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5C494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5C494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5C494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D80610" w:rsidRPr="00D80610" w:rsidRDefault="005F605B" w:rsidP="00D80610">
      <w:pPr>
        <w:ind w:right="5385"/>
        <w:jc w:val="both"/>
        <w:rPr>
          <w:bCs/>
          <w:sz w:val="28"/>
          <w:szCs w:val="28"/>
        </w:rPr>
      </w:pPr>
      <w:r w:rsidRPr="00D80610">
        <w:rPr>
          <w:sz w:val="28"/>
          <w:szCs w:val="28"/>
        </w:rPr>
        <w:t xml:space="preserve">Об  условиях  приватизации </w:t>
      </w:r>
      <w:r w:rsidR="00D80610" w:rsidRPr="00D80610">
        <w:rPr>
          <w:sz w:val="28"/>
          <w:szCs w:val="28"/>
        </w:rPr>
        <w:t xml:space="preserve">муниципального нежилого здания, расположенного по адресу: </w:t>
      </w:r>
      <w:r w:rsidR="00D80610">
        <w:rPr>
          <w:sz w:val="28"/>
          <w:szCs w:val="28"/>
        </w:rPr>
        <w:t xml:space="preserve">Россия, </w:t>
      </w:r>
      <w:r w:rsidR="00D80610">
        <w:rPr>
          <w:bCs/>
          <w:sz w:val="28"/>
          <w:szCs w:val="28"/>
        </w:rPr>
        <w:t>Ростовская обл.</w:t>
      </w:r>
      <w:r w:rsidR="00D80610" w:rsidRPr="00D80610">
        <w:rPr>
          <w:bCs/>
          <w:sz w:val="28"/>
          <w:szCs w:val="28"/>
        </w:rPr>
        <w:t xml:space="preserve">, г. Ростов-на-Дону, </w:t>
      </w:r>
      <w:r w:rsidR="00D80610">
        <w:rPr>
          <w:bCs/>
          <w:sz w:val="28"/>
          <w:szCs w:val="28"/>
        </w:rPr>
        <w:t xml:space="preserve">Пролетарский </w:t>
      </w:r>
      <w:proofErr w:type="spellStart"/>
      <w:r w:rsidR="00D80610">
        <w:rPr>
          <w:bCs/>
          <w:sz w:val="28"/>
          <w:szCs w:val="28"/>
        </w:rPr>
        <w:t>район</w:t>
      </w:r>
      <w:proofErr w:type="gramStart"/>
      <w:r w:rsidR="00D80610">
        <w:rPr>
          <w:bCs/>
          <w:sz w:val="28"/>
          <w:szCs w:val="28"/>
        </w:rPr>
        <w:t>,у</w:t>
      </w:r>
      <w:proofErr w:type="gramEnd"/>
      <w:r w:rsidR="00D80610">
        <w:rPr>
          <w:bCs/>
          <w:sz w:val="28"/>
          <w:szCs w:val="28"/>
        </w:rPr>
        <w:t>л</w:t>
      </w:r>
      <w:proofErr w:type="spellEnd"/>
      <w:r w:rsidR="00D80610">
        <w:rPr>
          <w:bCs/>
          <w:sz w:val="28"/>
          <w:szCs w:val="28"/>
        </w:rPr>
        <w:t>. Советская, № 31/2</w:t>
      </w:r>
      <w:r w:rsidR="00D80610" w:rsidRPr="00D80610">
        <w:rPr>
          <w:bCs/>
          <w:sz w:val="28"/>
          <w:szCs w:val="28"/>
        </w:rPr>
        <w:t xml:space="preserve"> с земельным участком, </w:t>
      </w:r>
      <w:r w:rsidR="00D80610">
        <w:rPr>
          <w:bCs/>
          <w:sz w:val="28"/>
          <w:szCs w:val="28"/>
        </w:rPr>
        <w:br/>
      </w:r>
      <w:r w:rsidR="00D80610" w:rsidRPr="00D80610">
        <w:rPr>
          <w:bCs/>
          <w:sz w:val="28"/>
          <w:szCs w:val="28"/>
        </w:rPr>
        <w:t>на котором  оно расположено</w:t>
      </w:r>
    </w:p>
    <w:p w:rsidR="005F605B" w:rsidRDefault="005F605B" w:rsidP="00D80610">
      <w:pPr>
        <w:pStyle w:val="a5"/>
        <w:ind w:right="5952" w:firstLine="0"/>
      </w:pPr>
    </w:p>
    <w:p w:rsidR="005F605B" w:rsidRPr="00583B84" w:rsidRDefault="00D80610" w:rsidP="000E58F6">
      <w:pPr>
        <w:ind w:firstLine="709"/>
        <w:jc w:val="both"/>
        <w:rPr>
          <w:bCs/>
          <w:sz w:val="28"/>
          <w:szCs w:val="28"/>
        </w:rPr>
      </w:pPr>
      <w:proofErr w:type="gramStart"/>
      <w:r w:rsidRPr="00D80610">
        <w:rPr>
          <w:bCs/>
          <w:sz w:val="28"/>
          <w:szCs w:val="28"/>
        </w:rPr>
        <w:t xml:space="preserve">Во исполнение решения Арбитражного суда Ростовской области </w:t>
      </w:r>
      <w:r w:rsidR="00677270">
        <w:rPr>
          <w:bCs/>
          <w:sz w:val="28"/>
          <w:szCs w:val="28"/>
        </w:rPr>
        <w:br/>
      </w:r>
      <w:r w:rsidRPr="00D80610">
        <w:rPr>
          <w:bCs/>
          <w:sz w:val="28"/>
          <w:szCs w:val="28"/>
        </w:rPr>
        <w:t xml:space="preserve">от 05.09.2024 по делу № А53-11951/24, в соответствии с Федеральными законами от 22.07.2008 № 159-ФЗ «Об особенностях отчуждения движимого </w:t>
      </w:r>
      <w:r w:rsidR="00677270">
        <w:rPr>
          <w:bCs/>
          <w:sz w:val="28"/>
          <w:szCs w:val="28"/>
        </w:rPr>
        <w:br/>
      </w:r>
      <w:r w:rsidRPr="00D80610">
        <w:rPr>
          <w:bCs/>
          <w:sz w:val="28"/>
          <w:szCs w:val="28"/>
        </w:rPr>
        <w:t xml:space="preserve">и недвижимого имущества, находящегося в государственной </w:t>
      </w:r>
      <w:r w:rsidR="00677270">
        <w:rPr>
          <w:bCs/>
          <w:sz w:val="28"/>
          <w:szCs w:val="28"/>
        </w:rPr>
        <w:br/>
      </w:r>
      <w:r w:rsidRPr="00D80610">
        <w:rPr>
          <w:bCs/>
          <w:sz w:val="28"/>
          <w:szCs w:val="28"/>
        </w:rPr>
        <w:t xml:space="preserve">или в муниципальной собственности и арендуемого субъектами малого </w:t>
      </w:r>
      <w:r w:rsidR="00677270">
        <w:rPr>
          <w:bCs/>
          <w:sz w:val="28"/>
          <w:szCs w:val="28"/>
        </w:rPr>
        <w:br/>
      </w:r>
      <w:r w:rsidRPr="00D80610">
        <w:rPr>
          <w:bCs/>
          <w:sz w:val="28"/>
          <w:szCs w:val="28"/>
        </w:rPr>
        <w:t xml:space="preserve">и среднего предпринимательства, и о внесении изменений в отдельные законодательные акты Российской Федерации», от 21.12.2001 № 178-ФЗ </w:t>
      </w:r>
      <w:r w:rsidR="00677270">
        <w:rPr>
          <w:bCs/>
          <w:sz w:val="28"/>
          <w:szCs w:val="28"/>
        </w:rPr>
        <w:br/>
      </w:r>
      <w:r w:rsidRPr="00D80610">
        <w:rPr>
          <w:bCs/>
          <w:sz w:val="28"/>
          <w:szCs w:val="28"/>
        </w:rPr>
        <w:t>«О приватизации государственного и муниципального</w:t>
      </w:r>
      <w:proofErr w:type="gramEnd"/>
      <w:r w:rsidRPr="00D80610">
        <w:rPr>
          <w:bCs/>
          <w:sz w:val="28"/>
          <w:szCs w:val="28"/>
        </w:rPr>
        <w:t xml:space="preserve"> имущества», </w:t>
      </w:r>
      <w:r w:rsidR="00677270">
        <w:rPr>
          <w:bCs/>
          <w:sz w:val="28"/>
          <w:szCs w:val="28"/>
        </w:rPr>
        <w:br/>
      </w:r>
      <w:r w:rsidRPr="00D80610">
        <w:rPr>
          <w:bCs/>
          <w:sz w:val="28"/>
          <w:szCs w:val="28"/>
        </w:rPr>
        <w:t xml:space="preserve">на основании заявления  Индивидуального предпринимателя Рахманова </w:t>
      </w:r>
      <w:proofErr w:type="spellStart"/>
      <w:r w:rsidRPr="00D80610">
        <w:rPr>
          <w:bCs/>
          <w:sz w:val="28"/>
          <w:szCs w:val="28"/>
        </w:rPr>
        <w:t>Темури</w:t>
      </w:r>
      <w:proofErr w:type="spellEnd"/>
      <w:r w:rsidRPr="00D80610">
        <w:rPr>
          <w:bCs/>
          <w:sz w:val="28"/>
          <w:szCs w:val="28"/>
        </w:rPr>
        <w:t xml:space="preserve"> </w:t>
      </w:r>
      <w:proofErr w:type="spellStart"/>
      <w:r w:rsidRPr="00D80610">
        <w:rPr>
          <w:bCs/>
          <w:sz w:val="28"/>
          <w:szCs w:val="28"/>
        </w:rPr>
        <w:t>Сабировича</w:t>
      </w:r>
      <w:proofErr w:type="spellEnd"/>
      <w:r w:rsidRPr="00D80610">
        <w:rPr>
          <w:bCs/>
          <w:sz w:val="28"/>
          <w:szCs w:val="28"/>
        </w:rPr>
        <w:t xml:space="preserve"> (ИНН 616700458329, ОГРНИП 306616720600018) </w:t>
      </w:r>
      <w:r w:rsidR="00677270">
        <w:rPr>
          <w:bCs/>
          <w:sz w:val="28"/>
          <w:szCs w:val="28"/>
        </w:rPr>
        <w:br/>
      </w:r>
      <w:r w:rsidRPr="00D80610">
        <w:rPr>
          <w:bCs/>
          <w:sz w:val="28"/>
          <w:szCs w:val="28"/>
        </w:rPr>
        <w:t>от 19.12.2023 № 1-6883/2023</w:t>
      </w:r>
      <w:r w:rsidR="009A669D">
        <w:rPr>
          <w:bCs/>
          <w:sz w:val="28"/>
          <w:szCs w:val="28"/>
        </w:rPr>
        <w:t xml:space="preserve">, </w:t>
      </w:r>
      <w:r w:rsidR="005F605B" w:rsidRPr="00165709">
        <w:rPr>
          <w:bCs/>
          <w:sz w:val="28"/>
          <w:szCs w:val="28"/>
        </w:rPr>
        <w:t xml:space="preserve">принимая во внимание решение комиссии </w:t>
      </w:r>
      <w:r w:rsidR="00677270">
        <w:rPr>
          <w:bCs/>
          <w:sz w:val="28"/>
          <w:szCs w:val="28"/>
        </w:rPr>
        <w:br/>
      </w:r>
      <w:r w:rsidR="005F605B" w:rsidRPr="00165709">
        <w:rPr>
          <w:bCs/>
          <w:sz w:val="28"/>
          <w:szCs w:val="28"/>
        </w:rPr>
        <w:t>по приватизации муниципального имущества от</w:t>
      </w:r>
      <w:r w:rsidR="00D80B4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05.12</w:t>
      </w:r>
      <w:r w:rsidR="00EB3F48">
        <w:rPr>
          <w:bCs/>
          <w:sz w:val="28"/>
          <w:szCs w:val="28"/>
        </w:rPr>
        <w:t>.2024</w:t>
      </w:r>
      <w:r w:rsidR="005F605B">
        <w:rPr>
          <w:bCs/>
          <w:sz w:val="28"/>
          <w:szCs w:val="28"/>
        </w:rPr>
        <w:t xml:space="preserve"> (протокол № </w:t>
      </w:r>
      <w:r>
        <w:rPr>
          <w:bCs/>
          <w:sz w:val="28"/>
          <w:szCs w:val="28"/>
        </w:rPr>
        <w:t>12</w:t>
      </w:r>
      <w:r w:rsidR="005F605B" w:rsidRPr="00165709">
        <w:rPr>
          <w:bCs/>
          <w:sz w:val="28"/>
          <w:szCs w:val="28"/>
        </w:rPr>
        <w:t>)</w:t>
      </w:r>
      <w:r w:rsidR="005F605B" w:rsidRPr="00583B84">
        <w:rPr>
          <w:bCs/>
          <w:sz w:val="28"/>
          <w:szCs w:val="28"/>
        </w:rPr>
        <w:t>:</w:t>
      </w:r>
    </w:p>
    <w:p w:rsidR="00D80610" w:rsidRDefault="00D80610" w:rsidP="000E58F6">
      <w:pPr>
        <w:ind w:firstLine="709"/>
        <w:jc w:val="both"/>
        <w:rPr>
          <w:bCs/>
          <w:sz w:val="28"/>
          <w:szCs w:val="28"/>
        </w:rPr>
      </w:pPr>
      <w:r w:rsidRPr="00D80610">
        <w:rPr>
          <w:bCs/>
          <w:sz w:val="28"/>
          <w:szCs w:val="28"/>
        </w:rPr>
        <w:t>1.  Приватизировать путем реализации преимущественного права субъектом малого и среднего предпринимательства на приобретение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Pr="00D80610">
        <w:rPr>
          <w:bCs/>
          <w:sz w:val="28"/>
          <w:szCs w:val="28"/>
        </w:rPr>
        <w:t>в собственность арендуемого им муниципального  недви</w:t>
      </w:r>
      <w:r w:rsidR="000E58F6">
        <w:rPr>
          <w:bCs/>
          <w:sz w:val="28"/>
          <w:szCs w:val="28"/>
        </w:rPr>
        <w:t>жимого имущества - муниципального нежилого здания</w:t>
      </w:r>
      <w:r w:rsidRPr="00D80610">
        <w:rPr>
          <w:bCs/>
          <w:sz w:val="28"/>
          <w:szCs w:val="28"/>
        </w:rPr>
        <w:t xml:space="preserve"> площадью </w:t>
      </w:r>
      <w:r w:rsidR="000E58F6">
        <w:rPr>
          <w:bCs/>
          <w:sz w:val="28"/>
          <w:szCs w:val="28"/>
        </w:rPr>
        <w:t>9,9  кв</w:t>
      </w:r>
      <w:proofErr w:type="gramStart"/>
      <w:r w:rsidR="000E58F6">
        <w:rPr>
          <w:bCs/>
          <w:sz w:val="28"/>
          <w:szCs w:val="28"/>
        </w:rPr>
        <w:t>.</w:t>
      </w:r>
      <w:r w:rsidRPr="00D80610">
        <w:rPr>
          <w:bCs/>
          <w:sz w:val="28"/>
          <w:szCs w:val="28"/>
        </w:rPr>
        <w:t>м</w:t>
      </w:r>
      <w:proofErr w:type="gramEnd"/>
      <w:r w:rsidRPr="00D80610">
        <w:rPr>
          <w:bCs/>
          <w:sz w:val="28"/>
          <w:szCs w:val="28"/>
        </w:rPr>
        <w:t>, этажность: 1, в том числе подземных 0, с кадастровым номером 61:44:0031567:101, расположенного по адресу:  Россия, Ростовская обл</w:t>
      </w:r>
      <w:r>
        <w:rPr>
          <w:bCs/>
          <w:sz w:val="28"/>
          <w:szCs w:val="28"/>
        </w:rPr>
        <w:t>.</w:t>
      </w:r>
      <w:r w:rsidRPr="00D80610">
        <w:rPr>
          <w:bCs/>
          <w:sz w:val="28"/>
          <w:szCs w:val="28"/>
        </w:rPr>
        <w:t xml:space="preserve">, г. Ростов-на-Дону, Пролетарский район, ул. Советская, № 31/2 (договор аренды от  29.09.2020 </w:t>
      </w:r>
      <w:r w:rsidR="00FB12F9">
        <w:rPr>
          <w:bCs/>
          <w:sz w:val="28"/>
          <w:szCs w:val="28"/>
        </w:rPr>
        <w:br/>
      </w:r>
      <w:r w:rsidRPr="00D80610">
        <w:rPr>
          <w:bCs/>
          <w:sz w:val="28"/>
          <w:szCs w:val="28"/>
        </w:rPr>
        <w:t>№ 507-5), с земельным участком</w:t>
      </w:r>
      <w:r w:rsidR="00B9329B">
        <w:rPr>
          <w:bCs/>
          <w:sz w:val="28"/>
          <w:szCs w:val="28"/>
        </w:rPr>
        <w:t>,</w:t>
      </w:r>
      <w:r w:rsidRPr="00D80610">
        <w:rPr>
          <w:bCs/>
          <w:sz w:val="28"/>
          <w:szCs w:val="28"/>
        </w:rPr>
        <w:t xml:space="preserve"> на котором о</w:t>
      </w:r>
      <w:r w:rsidR="000E58F6">
        <w:rPr>
          <w:bCs/>
          <w:sz w:val="28"/>
          <w:szCs w:val="28"/>
        </w:rPr>
        <w:t xml:space="preserve">но расположено, площадью </w:t>
      </w:r>
      <w:r w:rsidR="00FB12F9">
        <w:rPr>
          <w:bCs/>
          <w:sz w:val="28"/>
          <w:szCs w:val="28"/>
        </w:rPr>
        <w:br/>
      </w:r>
      <w:r w:rsidR="000E58F6">
        <w:rPr>
          <w:bCs/>
          <w:sz w:val="28"/>
          <w:szCs w:val="28"/>
        </w:rPr>
        <w:t>16 кв</w:t>
      </w:r>
      <w:proofErr w:type="gramStart"/>
      <w:r w:rsidR="000E58F6">
        <w:rPr>
          <w:bCs/>
          <w:sz w:val="28"/>
          <w:szCs w:val="28"/>
        </w:rPr>
        <w:t>.</w:t>
      </w:r>
      <w:r w:rsidRPr="00D80610">
        <w:rPr>
          <w:bCs/>
          <w:sz w:val="28"/>
          <w:szCs w:val="28"/>
        </w:rPr>
        <w:t>м</w:t>
      </w:r>
      <w:proofErr w:type="gramEnd"/>
      <w:r w:rsidRPr="00D80610">
        <w:rPr>
          <w:bCs/>
          <w:sz w:val="28"/>
          <w:szCs w:val="28"/>
        </w:rPr>
        <w:t>, с кадастровым номером 61:44:0031567:391, категория земель: земли населенных пунктов, вид разрешенного использования – магазины (Р.4.24.00)</w:t>
      </w:r>
      <w:r>
        <w:rPr>
          <w:bCs/>
          <w:sz w:val="28"/>
          <w:szCs w:val="28"/>
        </w:rPr>
        <w:t xml:space="preserve"> (далее – объект).</w:t>
      </w:r>
    </w:p>
    <w:p w:rsidR="000E58F6" w:rsidRDefault="00EB3F48" w:rsidP="000E58F6">
      <w:pPr>
        <w:ind w:firstLine="709"/>
        <w:jc w:val="both"/>
        <w:rPr>
          <w:sz w:val="28"/>
          <w:szCs w:val="28"/>
        </w:rPr>
      </w:pPr>
      <w:r w:rsidRPr="00EB3F48">
        <w:rPr>
          <w:bCs/>
          <w:sz w:val="28"/>
          <w:szCs w:val="28"/>
        </w:rPr>
        <w:t>2.  </w:t>
      </w:r>
      <w:r w:rsidR="00D80610" w:rsidRPr="00430A90">
        <w:rPr>
          <w:sz w:val="28"/>
          <w:szCs w:val="28"/>
        </w:rPr>
        <w:t xml:space="preserve">Установить цену </w:t>
      </w:r>
      <w:r w:rsidR="00677270">
        <w:rPr>
          <w:sz w:val="28"/>
          <w:szCs w:val="28"/>
        </w:rPr>
        <w:t>объекта</w:t>
      </w:r>
      <w:r w:rsidR="00D80610">
        <w:rPr>
          <w:sz w:val="28"/>
          <w:szCs w:val="28"/>
        </w:rPr>
        <w:t xml:space="preserve">, указанного в пункте 1 настоящего распоряжения, равную рыночной стоимости, </w:t>
      </w:r>
      <w:r w:rsidR="00D80610" w:rsidRPr="00430A90">
        <w:rPr>
          <w:sz w:val="28"/>
          <w:szCs w:val="28"/>
        </w:rPr>
        <w:t xml:space="preserve">в размере </w:t>
      </w:r>
      <w:r w:rsidR="00D80610">
        <w:rPr>
          <w:sz w:val="28"/>
          <w:szCs w:val="28"/>
        </w:rPr>
        <w:t>1 360 472</w:t>
      </w:r>
      <w:r w:rsidR="00D80610" w:rsidRPr="004248FA">
        <w:rPr>
          <w:sz w:val="28"/>
          <w:szCs w:val="28"/>
        </w:rPr>
        <w:t xml:space="preserve"> (</w:t>
      </w:r>
      <w:r w:rsidR="00D80610">
        <w:rPr>
          <w:sz w:val="28"/>
          <w:szCs w:val="28"/>
        </w:rPr>
        <w:t xml:space="preserve">Один </w:t>
      </w:r>
      <w:r w:rsidR="00D80610">
        <w:rPr>
          <w:sz w:val="28"/>
          <w:szCs w:val="28"/>
        </w:rPr>
        <w:lastRenderedPageBreak/>
        <w:t>миллион триста шестьдесят тысяч четыреста семьдесят два</w:t>
      </w:r>
      <w:r w:rsidR="00D80610" w:rsidRPr="004248FA">
        <w:rPr>
          <w:sz w:val="28"/>
          <w:szCs w:val="28"/>
        </w:rPr>
        <w:t>) рубл</w:t>
      </w:r>
      <w:r w:rsidR="00D80610">
        <w:rPr>
          <w:sz w:val="28"/>
          <w:szCs w:val="28"/>
        </w:rPr>
        <w:t>я</w:t>
      </w:r>
      <w:r w:rsidR="00D80610" w:rsidRPr="004248FA">
        <w:rPr>
          <w:sz w:val="28"/>
          <w:szCs w:val="28"/>
        </w:rPr>
        <w:t xml:space="preserve"> 00 копее</w:t>
      </w:r>
      <w:r w:rsidR="00D80610">
        <w:rPr>
          <w:sz w:val="28"/>
          <w:szCs w:val="28"/>
        </w:rPr>
        <w:t>к (без учета НДС)</w:t>
      </w:r>
      <w:r w:rsidR="00D80610" w:rsidRPr="004248FA">
        <w:rPr>
          <w:sz w:val="28"/>
          <w:szCs w:val="28"/>
        </w:rPr>
        <w:t>,</w:t>
      </w:r>
      <w:r w:rsidR="00D80610">
        <w:rPr>
          <w:sz w:val="28"/>
          <w:szCs w:val="28"/>
        </w:rPr>
        <w:t xml:space="preserve"> в том числе:</w:t>
      </w:r>
    </w:p>
    <w:p w:rsidR="000E58F6" w:rsidRDefault="00D80610" w:rsidP="000E5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нежилое здание </w:t>
      </w:r>
      <w:r w:rsidRPr="00E8085B">
        <w:rPr>
          <w:sz w:val="28"/>
          <w:szCs w:val="28"/>
        </w:rPr>
        <w:t>с кадаст</w:t>
      </w:r>
      <w:r>
        <w:rPr>
          <w:sz w:val="28"/>
          <w:szCs w:val="28"/>
        </w:rPr>
        <w:t xml:space="preserve">ровым номером </w:t>
      </w:r>
      <w:r w:rsidRPr="00E9558F">
        <w:rPr>
          <w:bCs/>
          <w:sz w:val="28"/>
          <w:szCs w:val="28"/>
        </w:rPr>
        <w:t>61:44:</w:t>
      </w:r>
      <w:r>
        <w:rPr>
          <w:bCs/>
          <w:sz w:val="28"/>
          <w:szCs w:val="28"/>
        </w:rPr>
        <w:t>0031567</w:t>
      </w:r>
      <w:r w:rsidRPr="00E9558F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>101</w:t>
      </w:r>
      <w:r w:rsidRPr="00D868F9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– 937 560 (Девятьсот тридцать семь тысяч пятьсот шестьдесят)  рублей 00 копеек;</w:t>
      </w:r>
    </w:p>
    <w:p w:rsidR="008B54A4" w:rsidRPr="000E58F6" w:rsidRDefault="00D80610" w:rsidP="000E58F6">
      <w:pPr>
        <w:suppressAutoHyphens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земельный участок </w:t>
      </w:r>
      <w:r w:rsidRPr="00E8085B">
        <w:rPr>
          <w:bCs/>
          <w:sz w:val="28"/>
          <w:szCs w:val="28"/>
        </w:rPr>
        <w:t xml:space="preserve">с кадастровым номером </w:t>
      </w:r>
      <w:r w:rsidRPr="00E9558F">
        <w:rPr>
          <w:bCs/>
          <w:sz w:val="28"/>
          <w:szCs w:val="28"/>
        </w:rPr>
        <w:t>61:44:00</w:t>
      </w:r>
      <w:r>
        <w:rPr>
          <w:bCs/>
          <w:sz w:val="28"/>
          <w:szCs w:val="28"/>
        </w:rPr>
        <w:t>31567</w:t>
      </w:r>
      <w:r w:rsidRPr="00E9558F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391 – </w:t>
      </w:r>
      <w:r>
        <w:rPr>
          <w:sz w:val="28"/>
          <w:szCs w:val="28"/>
        </w:rPr>
        <w:t>422 912</w:t>
      </w:r>
      <w:r>
        <w:rPr>
          <w:bCs/>
          <w:sz w:val="28"/>
          <w:szCs w:val="28"/>
        </w:rPr>
        <w:t xml:space="preserve"> (Четыреста двадцать две тысячи девятьсот двенадцать) рублей 00 копеек</w:t>
      </w:r>
      <w:r w:rsidR="008B54A4">
        <w:rPr>
          <w:bCs/>
          <w:sz w:val="28"/>
          <w:szCs w:val="28"/>
        </w:rPr>
        <w:t xml:space="preserve"> (</w:t>
      </w:r>
      <w:proofErr w:type="spellStart"/>
      <w:r w:rsidR="008B54A4">
        <w:rPr>
          <w:bCs/>
          <w:sz w:val="28"/>
          <w:szCs w:val="28"/>
        </w:rPr>
        <w:t>далее</w:t>
      </w:r>
      <w:r w:rsidR="000E58F6">
        <w:rPr>
          <w:bCs/>
          <w:sz w:val="28"/>
          <w:szCs w:val="28"/>
        </w:rPr>
        <w:t>-</w:t>
      </w:r>
      <w:r w:rsidR="008B54A4">
        <w:rPr>
          <w:bCs/>
          <w:sz w:val="28"/>
          <w:szCs w:val="28"/>
        </w:rPr>
        <w:t>земельный</w:t>
      </w:r>
      <w:proofErr w:type="spellEnd"/>
      <w:r w:rsidR="008B54A4">
        <w:rPr>
          <w:bCs/>
          <w:sz w:val="28"/>
          <w:szCs w:val="28"/>
        </w:rPr>
        <w:t xml:space="preserve"> участок)</w:t>
      </w:r>
      <w:r w:rsidR="00677270">
        <w:rPr>
          <w:bCs/>
          <w:sz w:val="28"/>
          <w:szCs w:val="28"/>
        </w:rPr>
        <w:t>;</w:t>
      </w:r>
    </w:p>
    <w:p w:rsidR="00D80610" w:rsidRPr="008B54A4" w:rsidRDefault="00D80610" w:rsidP="000E58F6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4248FA">
        <w:rPr>
          <w:sz w:val="28"/>
          <w:szCs w:val="28"/>
        </w:rPr>
        <w:t xml:space="preserve">согласно отчету от  </w:t>
      </w:r>
      <w:r>
        <w:rPr>
          <w:sz w:val="28"/>
          <w:szCs w:val="28"/>
        </w:rPr>
        <w:t>22.11.2024</w:t>
      </w:r>
      <w:r w:rsidRPr="004248FA">
        <w:rPr>
          <w:sz w:val="28"/>
          <w:szCs w:val="28"/>
        </w:rPr>
        <w:t xml:space="preserve"> </w:t>
      </w:r>
      <w:r>
        <w:rPr>
          <w:sz w:val="28"/>
          <w:szCs w:val="28"/>
        </w:rPr>
        <w:t>№ 174-24-Р, выполненном</w:t>
      </w:r>
      <w:proofErr w:type="gramStart"/>
      <w:r>
        <w:rPr>
          <w:sz w:val="28"/>
          <w:szCs w:val="28"/>
        </w:rPr>
        <w:t xml:space="preserve">у </w:t>
      </w:r>
      <w:r>
        <w:rPr>
          <w:sz w:val="28"/>
          <w:szCs w:val="28"/>
        </w:rPr>
        <w:br/>
      </w:r>
      <w:r w:rsidRPr="004248FA">
        <w:rPr>
          <w:sz w:val="28"/>
          <w:szCs w:val="28"/>
        </w:rPr>
        <w:t>ООО</w:t>
      </w:r>
      <w:proofErr w:type="gramEnd"/>
      <w:r w:rsidRPr="004248FA">
        <w:rPr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</w:t>
      </w:r>
      <w:r>
        <w:rPr>
          <w:sz w:val="28"/>
          <w:szCs w:val="28"/>
        </w:rPr>
        <w:t>п</w:t>
      </w:r>
      <w:r w:rsidRPr="004248FA">
        <w:rPr>
          <w:sz w:val="28"/>
          <w:szCs w:val="28"/>
        </w:rPr>
        <w:t xml:space="preserve">о согласованию результатов оценки </w:t>
      </w:r>
      <w:r w:rsidR="00677270">
        <w:rPr>
          <w:sz w:val="28"/>
          <w:szCs w:val="28"/>
        </w:rPr>
        <w:br/>
      </w:r>
      <w:r w:rsidRPr="004248FA">
        <w:rPr>
          <w:sz w:val="28"/>
          <w:szCs w:val="28"/>
        </w:rPr>
        <w:t xml:space="preserve">от </w:t>
      </w:r>
      <w:r>
        <w:rPr>
          <w:sz w:val="28"/>
          <w:szCs w:val="28"/>
        </w:rPr>
        <w:t>29.11.2024 (протокол  № 43</w:t>
      </w:r>
      <w:r w:rsidRPr="004248FA">
        <w:rPr>
          <w:sz w:val="28"/>
          <w:szCs w:val="28"/>
        </w:rPr>
        <w:t>).</w:t>
      </w:r>
    </w:p>
    <w:p w:rsidR="0021051F" w:rsidRDefault="0021051F" w:rsidP="000E58F6">
      <w:pPr>
        <w:ind w:firstLine="709"/>
        <w:jc w:val="both"/>
        <w:rPr>
          <w:bCs/>
          <w:sz w:val="28"/>
          <w:szCs w:val="28"/>
        </w:rPr>
      </w:pPr>
      <w:r w:rsidRPr="00583B84">
        <w:rPr>
          <w:bCs/>
          <w:sz w:val="28"/>
          <w:szCs w:val="28"/>
        </w:rPr>
        <w:t xml:space="preserve">3.  Оплата приобретаемого </w:t>
      </w:r>
      <w:r w:rsidR="00F247AC">
        <w:rPr>
          <w:bCs/>
          <w:sz w:val="28"/>
          <w:szCs w:val="28"/>
        </w:rPr>
        <w:t xml:space="preserve">объекта </w:t>
      </w:r>
      <w:r>
        <w:rPr>
          <w:bCs/>
          <w:sz w:val="28"/>
          <w:szCs w:val="28"/>
        </w:rPr>
        <w:t>осуществляется единовременно.</w:t>
      </w:r>
    </w:p>
    <w:p w:rsidR="00567296" w:rsidRPr="00D25467" w:rsidRDefault="00567296" w:rsidP="000E58F6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  Отделу </w:t>
      </w:r>
      <w:r w:rsidRPr="00AF6CAA">
        <w:rPr>
          <w:bCs/>
          <w:sz w:val="28"/>
          <w:szCs w:val="28"/>
        </w:rPr>
        <w:t xml:space="preserve">организации торгов департамента заключить </w:t>
      </w:r>
      <w:r w:rsidRPr="00AF6CAA">
        <w:rPr>
          <w:bCs/>
          <w:sz w:val="28"/>
          <w:szCs w:val="28"/>
        </w:rPr>
        <w:br/>
        <w:t xml:space="preserve">с Индивидуальным предпринимателем </w:t>
      </w:r>
      <w:r>
        <w:rPr>
          <w:bCs/>
          <w:sz w:val="28"/>
          <w:szCs w:val="28"/>
        </w:rPr>
        <w:t>Рахмановым</w:t>
      </w:r>
      <w:r w:rsidRPr="00D80610">
        <w:rPr>
          <w:bCs/>
          <w:sz w:val="28"/>
          <w:szCs w:val="28"/>
        </w:rPr>
        <w:t xml:space="preserve"> </w:t>
      </w:r>
      <w:proofErr w:type="spellStart"/>
      <w:r w:rsidRPr="00D80610">
        <w:rPr>
          <w:bCs/>
          <w:sz w:val="28"/>
          <w:szCs w:val="28"/>
        </w:rPr>
        <w:t>Темури</w:t>
      </w:r>
      <w:proofErr w:type="spellEnd"/>
      <w:r w:rsidRPr="00D80610">
        <w:rPr>
          <w:bCs/>
          <w:sz w:val="28"/>
          <w:szCs w:val="28"/>
        </w:rPr>
        <w:t xml:space="preserve"> </w:t>
      </w:r>
      <w:proofErr w:type="spellStart"/>
      <w:r w:rsidRPr="00D80610">
        <w:rPr>
          <w:bCs/>
          <w:sz w:val="28"/>
          <w:szCs w:val="28"/>
        </w:rPr>
        <w:t>Сабирович</w:t>
      </w:r>
      <w:r>
        <w:rPr>
          <w:bCs/>
          <w:sz w:val="28"/>
          <w:szCs w:val="28"/>
        </w:rPr>
        <w:t>ем</w:t>
      </w:r>
      <w:proofErr w:type="spellEnd"/>
      <w:r w:rsidRPr="00D80610">
        <w:rPr>
          <w:bCs/>
          <w:sz w:val="28"/>
          <w:szCs w:val="28"/>
        </w:rPr>
        <w:t xml:space="preserve"> (ИНН 616700458329, ОГРНИП 306616720600018)</w:t>
      </w:r>
      <w:r>
        <w:rPr>
          <w:bCs/>
          <w:sz w:val="28"/>
          <w:szCs w:val="28"/>
        </w:rPr>
        <w:t xml:space="preserve"> </w:t>
      </w:r>
      <w:r w:rsidRPr="00AF6CAA">
        <w:rPr>
          <w:bCs/>
          <w:sz w:val="28"/>
          <w:szCs w:val="28"/>
        </w:rPr>
        <w:t xml:space="preserve">договор купли-продажи </w:t>
      </w:r>
      <w:r w:rsidRPr="00D25467">
        <w:rPr>
          <w:bCs/>
          <w:sz w:val="28"/>
          <w:szCs w:val="28"/>
        </w:rPr>
        <w:t xml:space="preserve">нежилого здания, расположенного по адресу: Россия, Ростовская обл., </w:t>
      </w:r>
      <w:r>
        <w:rPr>
          <w:bCs/>
          <w:sz w:val="28"/>
          <w:szCs w:val="28"/>
        </w:rPr>
        <w:br/>
      </w:r>
      <w:r w:rsidRPr="00D25467">
        <w:rPr>
          <w:bCs/>
          <w:sz w:val="28"/>
          <w:szCs w:val="28"/>
        </w:rPr>
        <w:t xml:space="preserve">г. Ростов-на-Дону, </w:t>
      </w:r>
      <w:r>
        <w:rPr>
          <w:bCs/>
          <w:sz w:val="28"/>
          <w:szCs w:val="28"/>
        </w:rPr>
        <w:t>Пролетарский район, ул</w:t>
      </w:r>
      <w:proofErr w:type="gramStart"/>
      <w:r>
        <w:rPr>
          <w:bCs/>
          <w:sz w:val="28"/>
          <w:szCs w:val="28"/>
        </w:rPr>
        <w:t>.</w:t>
      </w:r>
      <w:r w:rsidRPr="00D25467">
        <w:rPr>
          <w:bCs/>
          <w:sz w:val="28"/>
          <w:szCs w:val="28"/>
        </w:rPr>
        <w:t>С</w:t>
      </w:r>
      <w:proofErr w:type="gramEnd"/>
      <w:r w:rsidRPr="00D25467">
        <w:rPr>
          <w:bCs/>
          <w:sz w:val="28"/>
          <w:szCs w:val="28"/>
        </w:rPr>
        <w:t>оветская, № 31/2</w:t>
      </w:r>
      <w:r w:rsidR="000E58F6">
        <w:rPr>
          <w:bCs/>
          <w:sz w:val="28"/>
          <w:szCs w:val="28"/>
        </w:rPr>
        <w:t>,</w:t>
      </w:r>
      <w:r w:rsidRPr="00D25467">
        <w:rPr>
          <w:bCs/>
          <w:sz w:val="28"/>
          <w:szCs w:val="28"/>
        </w:rPr>
        <w:t xml:space="preserve"> с земельным участком, на котором  оно расположено</w:t>
      </w:r>
      <w:r>
        <w:rPr>
          <w:bCs/>
          <w:sz w:val="28"/>
          <w:szCs w:val="28"/>
        </w:rPr>
        <w:t>.</w:t>
      </w:r>
    </w:p>
    <w:p w:rsidR="000523B3" w:rsidRDefault="000523B3" w:rsidP="000E5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заключении договора купли-продажи </w:t>
      </w:r>
      <w:r w:rsidR="004D6889">
        <w:rPr>
          <w:sz w:val="28"/>
          <w:szCs w:val="28"/>
        </w:rPr>
        <w:t xml:space="preserve">объекта </w:t>
      </w:r>
      <w:r>
        <w:rPr>
          <w:sz w:val="28"/>
          <w:szCs w:val="28"/>
        </w:rPr>
        <w:t>учесть использование земельного участка, расположенного в зонах с особыми условиями использования территорий, в соответствии с ограничениями, установленными действующим законодательством.</w:t>
      </w:r>
    </w:p>
    <w:p w:rsidR="00BC55DE" w:rsidRDefault="00BC55DE" w:rsidP="000E5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4.1.  </w:t>
      </w:r>
      <w:r w:rsidRPr="000958B2">
        <w:rPr>
          <w:sz w:val="28"/>
          <w:szCs w:val="28"/>
        </w:rPr>
        <w:t>В соответствии с Правилами</w:t>
      </w:r>
      <w:r w:rsidRPr="000958B2">
        <w:rPr>
          <w:b/>
        </w:rPr>
        <w:t xml:space="preserve"> </w:t>
      </w:r>
      <w:r w:rsidRPr="000958B2">
        <w:rPr>
          <w:sz w:val="28"/>
          <w:szCs w:val="28"/>
        </w:rPr>
        <w:t xml:space="preserve">землепользования и </w:t>
      </w:r>
      <w:proofErr w:type="gramStart"/>
      <w:r w:rsidRPr="000958B2">
        <w:rPr>
          <w:sz w:val="28"/>
          <w:szCs w:val="28"/>
        </w:rPr>
        <w:t>застройки города</w:t>
      </w:r>
      <w:proofErr w:type="gramEnd"/>
      <w:r w:rsidRPr="000958B2">
        <w:rPr>
          <w:sz w:val="28"/>
          <w:szCs w:val="28"/>
        </w:rPr>
        <w:t xml:space="preserve"> </w:t>
      </w:r>
      <w:r w:rsidRPr="000958B2">
        <w:rPr>
          <w:sz w:val="28"/>
          <w:szCs w:val="28"/>
        </w:rPr>
        <w:br/>
        <w:t xml:space="preserve">Ростова-на-Дону, утвержденными решением </w:t>
      </w:r>
      <w:proofErr w:type="spellStart"/>
      <w:r w:rsidRPr="000958B2">
        <w:rPr>
          <w:sz w:val="28"/>
          <w:szCs w:val="28"/>
        </w:rPr>
        <w:t>Ростовской-на-Дону</w:t>
      </w:r>
      <w:proofErr w:type="spellEnd"/>
      <w:r w:rsidRPr="000958B2">
        <w:rPr>
          <w:sz w:val="28"/>
          <w:szCs w:val="28"/>
        </w:rPr>
        <w:t xml:space="preserve"> городской Думы от 21.12.2018 № 605, земельный участок расположен в границах территориальной зоны </w:t>
      </w:r>
      <w:r>
        <w:rPr>
          <w:sz w:val="28"/>
          <w:szCs w:val="28"/>
        </w:rPr>
        <w:t>общегородского центра второго типа</w:t>
      </w:r>
      <w:r w:rsidRPr="000958B2">
        <w:rPr>
          <w:sz w:val="28"/>
          <w:szCs w:val="28"/>
        </w:rPr>
        <w:t xml:space="preserve"> (</w:t>
      </w:r>
      <w:r>
        <w:rPr>
          <w:sz w:val="28"/>
          <w:szCs w:val="28"/>
        </w:rPr>
        <w:t>Ц-2</w:t>
      </w:r>
      <w:r w:rsidRPr="000958B2">
        <w:rPr>
          <w:sz w:val="28"/>
          <w:szCs w:val="28"/>
        </w:rPr>
        <w:t>).</w:t>
      </w:r>
    </w:p>
    <w:p w:rsidR="00BC55DE" w:rsidRPr="000958B2" w:rsidRDefault="00BC55DE" w:rsidP="000E58F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схем</w:t>
      </w:r>
      <w:proofErr w:type="gramEnd"/>
      <w:r>
        <w:rPr>
          <w:sz w:val="28"/>
          <w:szCs w:val="28"/>
        </w:rPr>
        <w:t xml:space="preserve"> зоны  с особыми условиями использования территории, выделенные по условиям охраны объектов культурного наследия, и зоны  градостроительного регулирования на территории города Ростова-на-Дону</w:t>
      </w:r>
      <w:r w:rsidR="000E58F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0958B2">
        <w:rPr>
          <w:sz w:val="28"/>
          <w:szCs w:val="28"/>
        </w:rPr>
        <w:t xml:space="preserve">земельный участок </w:t>
      </w:r>
      <w:r>
        <w:rPr>
          <w:sz w:val="28"/>
          <w:szCs w:val="28"/>
        </w:rPr>
        <w:t xml:space="preserve"> расположен в зоне регулирования архитектурной среды вдоль  основных магистралей города и единой зоне регулирования застройки </w:t>
      </w:r>
      <w:r>
        <w:rPr>
          <w:sz w:val="28"/>
          <w:szCs w:val="28"/>
        </w:rPr>
        <w:br/>
        <w:t>и хозяйственной деятельности (индекс зоны ЕЗРЗ-3.1).</w:t>
      </w:r>
    </w:p>
    <w:p w:rsidR="00BC55DE" w:rsidRDefault="00BC55DE" w:rsidP="000E58F6">
      <w:pPr>
        <w:ind w:firstLine="709"/>
        <w:contextualSpacing/>
        <w:jc w:val="both"/>
        <w:rPr>
          <w:sz w:val="28"/>
          <w:szCs w:val="28"/>
        </w:rPr>
      </w:pPr>
      <w:r w:rsidRPr="00147F3C">
        <w:rPr>
          <w:sz w:val="28"/>
          <w:szCs w:val="28"/>
        </w:rPr>
        <w:t xml:space="preserve">Согласно схемы зон с особыми условиями использования территорий, выделенных по условиям охраны окружающей среды, </w:t>
      </w:r>
      <w:r w:rsidRPr="000958B2">
        <w:rPr>
          <w:sz w:val="28"/>
          <w:szCs w:val="28"/>
        </w:rPr>
        <w:t xml:space="preserve">земельный участок </w:t>
      </w:r>
      <w:r w:rsidRPr="00147F3C">
        <w:rPr>
          <w:sz w:val="28"/>
          <w:szCs w:val="28"/>
        </w:rPr>
        <w:t xml:space="preserve">расположен в границах территориальной зоны </w:t>
      </w:r>
      <w:proofErr w:type="spellStart"/>
      <w:r w:rsidRPr="00147F3C">
        <w:rPr>
          <w:sz w:val="28"/>
          <w:szCs w:val="28"/>
        </w:rPr>
        <w:t>приаэродромной</w:t>
      </w:r>
      <w:proofErr w:type="spellEnd"/>
      <w:r w:rsidRPr="00147F3C">
        <w:rPr>
          <w:sz w:val="28"/>
          <w:szCs w:val="28"/>
        </w:rPr>
        <w:t xml:space="preserve"> территории: аэродрома Росто</w:t>
      </w:r>
      <w:r>
        <w:rPr>
          <w:sz w:val="28"/>
          <w:szCs w:val="28"/>
        </w:rPr>
        <w:t xml:space="preserve">в-на-Дону: </w:t>
      </w:r>
      <w:r w:rsidRPr="00147F3C">
        <w:rPr>
          <w:sz w:val="28"/>
          <w:szCs w:val="28"/>
        </w:rPr>
        <w:t xml:space="preserve">Аэродром Ростов-на-Дону (Центральный), </w:t>
      </w:r>
      <w:r>
        <w:rPr>
          <w:sz w:val="28"/>
          <w:szCs w:val="28"/>
        </w:rPr>
        <w:t xml:space="preserve">3-й, 5-й, </w:t>
      </w:r>
      <w:r w:rsidRPr="00147F3C">
        <w:rPr>
          <w:sz w:val="28"/>
          <w:szCs w:val="28"/>
        </w:rPr>
        <w:t xml:space="preserve">6-й </w:t>
      </w:r>
      <w:proofErr w:type="spellStart"/>
      <w:r w:rsidRPr="00147F3C">
        <w:rPr>
          <w:sz w:val="28"/>
          <w:szCs w:val="28"/>
        </w:rPr>
        <w:t>подзоны</w:t>
      </w:r>
      <w:proofErr w:type="spellEnd"/>
      <w:r w:rsidRPr="00147F3C">
        <w:rPr>
          <w:sz w:val="28"/>
          <w:szCs w:val="28"/>
        </w:rPr>
        <w:t xml:space="preserve"> </w:t>
      </w:r>
      <w:proofErr w:type="spellStart"/>
      <w:r w:rsidRPr="00147F3C">
        <w:rPr>
          <w:sz w:val="28"/>
          <w:szCs w:val="28"/>
        </w:rPr>
        <w:t>приаэродромной</w:t>
      </w:r>
      <w:proofErr w:type="spellEnd"/>
      <w:r w:rsidRPr="00147F3C">
        <w:rPr>
          <w:sz w:val="28"/>
          <w:szCs w:val="28"/>
        </w:rPr>
        <w:t xml:space="preserve"> территории аэродрома экспериментальной авиации Ростов-на-Дону «Северный», </w:t>
      </w:r>
      <w:r>
        <w:rPr>
          <w:sz w:val="28"/>
          <w:szCs w:val="28"/>
        </w:rPr>
        <w:t>а также сектора с ограни</w:t>
      </w:r>
      <w:r w:rsidR="000E58F6">
        <w:rPr>
          <w:sz w:val="28"/>
          <w:szCs w:val="28"/>
        </w:rPr>
        <w:t>че</w:t>
      </w:r>
      <w:r w:rsidR="002A4E63">
        <w:rPr>
          <w:sz w:val="28"/>
          <w:szCs w:val="28"/>
        </w:rPr>
        <w:t>нной максимальной высотой 185 м</w:t>
      </w:r>
      <w:r w:rsidR="000E58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3-ей </w:t>
      </w:r>
      <w:proofErr w:type="spellStart"/>
      <w:r>
        <w:rPr>
          <w:sz w:val="28"/>
          <w:szCs w:val="28"/>
        </w:rPr>
        <w:t>подзоны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приаэродромной</w:t>
      </w:r>
      <w:proofErr w:type="spellEnd"/>
      <w:r>
        <w:rPr>
          <w:sz w:val="28"/>
          <w:szCs w:val="28"/>
        </w:rPr>
        <w:t xml:space="preserve"> территории </w:t>
      </w:r>
      <w:r w:rsidRPr="00147F3C">
        <w:rPr>
          <w:sz w:val="28"/>
          <w:szCs w:val="28"/>
        </w:rPr>
        <w:t xml:space="preserve">аэродрома экспериментальной авиации Ростов-на-Дону «Северный», </w:t>
      </w:r>
      <w:proofErr w:type="spellStart"/>
      <w:r>
        <w:rPr>
          <w:sz w:val="28"/>
          <w:szCs w:val="28"/>
        </w:rPr>
        <w:t>подзоны</w:t>
      </w:r>
      <w:proofErr w:type="spellEnd"/>
      <w:r>
        <w:rPr>
          <w:sz w:val="28"/>
          <w:szCs w:val="28"/>
        </w:rPr>
        <w:t xml:space="preserve"> №</w:t>
      </w:r>
      <w:r w:rsidR="000E58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 (внешняя горизонтальная поверхность) и </w:t>
      </w:r>
      <w:proofErr w:type="spellStart"/>
      <w:r>
        <w:rPr>
          <w:sz w:val="28"/>
          <w:szCs w:val="28"/>
        </w:rPr>
        <w:t>подзоны</w:t>
      </w:r>
      <w:proofErr w:type="spellEnd"/>
      <w:r>
        <w:rPr>
          <w:sz w:val="28"/>
          <w:szCs w:val="28"/>
        </w:rPr>
        <w:t xml:space="preserve"> № 6 </w:t>
      </w:r>
      <w:proofErr w:type="spellStart"/>
      <w:r>
        <w:rPr>
          <w:sz w:val="28"/>
          <w:szCs w:val="28"/>
        </w:rPr>
        <w:t>приаэродромной</w:t>
      </w:r>
      <w:proofErr w:type="spellEnd"/>
      <w:r>
        <w:rPr>
          <w:sz w:val="28"/>
          <w:szCs w:val="28"/>
        </w:rPr>
        <w:t xml:space="preserve"> территории  аэродрома экспериментальной авиации «Батайск».</w:t>
      </w:r>
    </w:p>
    <w:p w:rsidR="00677270" w:rsidRPr="00D80610" w:rsidRDefault="005F605B" w:rsidP="000E58F6">
      <w:pPr>
        <w:ind w:firstLine="709"/>
        <w:jc w:val="both"/>
        <w:rPr>
          <w:bCs/>
          <w:sz w:val="28"/>
          <w:szCs w:val="28"/>
        </w:rPr>
      </w:pPr>
      <w:r w:rsidRPr="007B70E5">
        <w:rPr>
          <w:sz w:val="28"/>
          <w:szCs w:val="28"/>
        </w:rPr>
        <w:t>4.</w:t>
      </w:r>
      <w:r w:rsidR="00BC55DE">
        <w:rPr>
          <w:sz w:val="28"/>
          <w:szCs w:val="28"/>
        </w:rPr>
        <w:t>2</w:t>
      </w:r>
      <w:r w:rsidR="000523B3">
        <w:rPr>
          <w:sz w:val="28"/>
          <w:szCs w:val="28"/>
        </w:rPr>
        <w:t>.</w:t>
      </w:r>
      <w:r w:rsidRPr="007B70E5">
        <w:rPr>
          <w:sz w:val="28"/>
          <w:szCs w:val="28"/>
        </w:rPr>
        <w:t>  </w:t>
      </w:r>
      <w:proofErr w:type="gramStart"/>
      <w:r w:rsidR="00677270" w:rsidRPr="00D80610">
        <w:rPr>
          <w:bCs/>
          <w:sz w:val="28"/>
          <w:szCs w:val="28"/>
        </w:rPr>
        <w:t xml:space="preserve">Земельный участок полностью расположен в границах зоны </w:t>
      </w:r>
      <w:r w:rsidR="000523B3">
        <w:rPr>
          <w:bCs/>
          <w:sz w:val="28"/>
          <w:szCs w:val="28"/>
        </w:rPr>
        <w:br/>
      </w:r>
      <w:r w:rsidR="00677270" w:rsidRPr="00D80610">
        <w:rPr>
          <w:bCs/>
          <w:sz w:val="28"/>
          <w:szCs w:val="28"/>
        </w:rPr>
        <w:t>с реестровым номером 61:00-6.1280 от</w:t>
      </w:r>
      <w:r w:rsidR="00677270">
        <w:rPr>
          <w:bCs/>
          <w:sz w:val="28"/>
          <w:szCs w:val="28"/>
        </w:rPr>
        <w:t xml:space="preserve"> </w:t>
      </w:r>
      <w:r w:rsidR="00677270" w:rsidRPr="00D80610">
        <w:rPr>
          <w:bCs/>
          <w:sz w:val="28"/>
          <w:szCs w:val="28"/>
        </w:rPr>
        <w:t xml:space="preserve">10.06.2021, ограничение использования земельного участка в пределах зоны: </w:t>
      </w:r>
      <w:r w:rsidR="00677270">
        <w:rPr>
          <w:bCs/>
          <w:sz w:val="28"/>
          <w:szCs w:val="28"/>
        </w:rPr>
        <w:t>в</w:t>
      </w:r>
      <w:r w:rsidR="00677270" w:rsidRPr="00D80610">
        <w:rPr>
          <w:bCs/>
          <w:sz w:val="28"/>
          <w:szCs w:val="28"/>
        </w:rPr>
        <w:t xml:space="preserve"> соответствии с Решением</w:t>
      </w:r>
      <w:r w:rsidR="00677270">
        <w:rPr>
          <w:bCs/>
          <w:sz w:val="28"/>
          <w:szCs w:val="28"/>
        </w:rPr>
        <w:t xml:space="preserve"> </w:t>
      </w:r>
      <w:r w:rsidR="000523B3">
        <w:rPr>
          <w:bCs/>
          <w:sz w:val="28"/>
          <w:szCs w:val="28"/>
        </w:rPr>
        <w:br/>
      </w:r>
      <w:r w:rsidR="00677270" w:rsidRPr="00D80610">
        <w:rPr>
          <w:bCs/>
          <w:sz w:val="28"/>
          <w:szCs w:val="28"/>
        </w:rPr>
        <w:lastRenderedPageBreak/>
        <w:t xml:space="preserve">об установлении </w:t>
      </w:r>
      <w:proofErr w:type="spellStart"/>
      <w:r w:rsidR="00677270" w:rsidRPr="00D80610">
        <w:rPr>
          <w:bCs/>
          <w:sz w:val="28"/>
          <w:szCs w:val="28"/>
        </w:rPr>
        <w:t>приаэродромной</w:t>
      </w:r>
      <w:proofErr w:type="spellEnd"/>
      <w:r w:rsidR="00677270" w:rsidRPr="00D80610">
        <w:rPr>
          <w:bCs/>
          <w:sz w:val="28"/>
          <w:szCs w:val="28"/>
        </w:rPr>
        <w:t xml:space="preserve"> территории аэрод</w:t>
      </w:r>
      <w:r w:rsidR="00677270">
        <w:rPr>
          <w:bCs/>
          <w:sz w:val="28"/>
          <w:szCs w:val="28"/>
        </w:rPr>
        <w:t>рома экспериментальной авиации «</w:t>
      </w:r>
      <w:r w:rsidR="00677270" w:rsidRPr="00D80610">
        <w:rPr>
          <w:bCs/>
          <w:sz w:val="28"/>
          <w:szCs w:val="28"/>
        </w:rPr>
        <w:t>Батайск</w:t>
      </w:r>
      <w:r w:rsidR="00677270">
        <w:rPr>
          <w:bCs/>
          <w:sz w:val="28"/>
          <w:szCs w:val="28"/>
        </w:rPr>
        <w:t xml:space="preserve">» </w:t>
      </w:r>
      <w:r w:rsidR="00677270" w:rsidRPr="00D80610">
        <w:rPr>
          <w:bCs/>
          <w:sz w:val="28"/>
          <w:szCs w:val="28"/>
        </w:rPr>
        <w:t>от</w:t>
      </w:r>
      <w:r w:rsidR="00677270">
        <w:rPr>
          <w:bCs/>
          <w:sz w:val="28"/>
          <w:szCs w:val="28"/>
        </w:rPr>
        <w:t xml:space="preserve"> </w:t>
      </w:r>
      <w:r w:rsidR="00677270" w:rsidRPr="00D80610">
        <w:rPr>
          <w:bCs/>
          <w:sz w:val="28"/>
          <w:szCs w:val="28"/>
        </w:rPr>
        <w:t>28.12.2018 запрещается размещать объекты,</w:t>
      </w:r>
      <w:r w:rsidR="00677270">
        <w:rPr>
          <w:bCs/>
          <w:sz w:val="28"/>
          <w:szCs w:val="28"/>
        </w:rPr>
        <w:t xml:space="preserve"> </w:t>
      </w:r>
      <w:r w:rsidR="00677270" w:rsidRPr="00D80610">
        <w:rPr>
          <w:bCs/>
          <w:sz w:val="28"/>
          <w:szCs w:val="28"/>
        </w:rPr>
        <w:t>высота которых превышает ограничения, установленные</w:t>
      </w:r>
      <w:r w:rsidR="00677270">
        <w:rPr>
          <w:bCs/>
          <w:sz w:val="28"/>
          <w:szCs w:val="28"/>
        </w:rPr>
        <w:t xml:space="preserve"> </w:t>
      </w:r>
      <w:r w:rsidR="00677270" w:rsidRPr="00D80610">
        <w:rPr>
          <w:bCs/>
          <w:sz w:val="28"/>
          <w:szCs w:val="28"/>
        </w:rPr>
        <w:t>уполномоченным Правительством Российской Федерации федеральным органом исполнительной власти</w:t>
      </w:r>
      <w:r w:rsidR="00677270">
        <w:rPr>
          <w:bCs/>
          <w:sz w:val="28"/>
          <w:szCs w:val="28"/>
        </w:rPr>
        <w:t xml:space="preserve"> </w:t>
      </w:r>
      <w:r w:rsidR="00677270" w:rsidRPr="00D80610">
        <w:rPr>
          <w:bCs/>
          <w:sz w:val="28"/>
          <w:szCs w:val="28"/>
        </w:rPr>
        <w:t xml:space="preserve">при установлении соответствующей </w:t>
      </w:r>
      <w:proofErr w:type="spellStart"/>
      <w:r w:rsidR="00677270" w:rsidRPr="00D80610">
        <w:rPr>
          <w:bCs/>
          <w:sz w:val="28"/>
          <w:szCs w:val="28"/>
        </w:rPr>
        <w:t>приаэродромной</w:t>
      </w:r>
      <w:proofErr w:type="spellEnd"/>
      <w:r w:rsidR="00677270" w:rsidRPr="00D80610">
        <w:rPr>
          <w:bCs/>
          <w:sz w:val="28"/>
          <w:szCs w:val="28"/>
        </w:rPr>
        <w:t xml:space="preserve"> территории., вид/наименование:</w:t>
      </w:r>
      <w:proofErr w:type="gramEnd"/>
      <w:r w:rsidR="00677270" w:rsidRPr="00D80610">
        <w:rPr>
          <w:bCs/>
          <w:sz w:val="28"/>
          <w:szCs w:val="28"/>
        </w:rPr>
        <w:t xml:space="preserve"> </w:t>
      </w:r>
      <w:proofErr w:type="spellStart"/>
      <w:r w:rsidR="00677270" w:rsidRPr="00D80610">
        <w:rPr>
          <w:bCs/>
          <w:sz w:val="28"/>
          <w:szCs w:val="28"/>
        </w:rPr>
        <w:t>Приаэродромная</w:t>
      </w:r>
      <w:proofErr w:type="spellEnd"/>
      <w:r w:rsidR="00677270">
        <w:rPr>
          <w:bCs/>
          <w:sz w:val="28"/>
          <w:szCs w:val="28"/>
        </w:rPr>
        <w:t xml:space="preserve"> </w:t>
      </w:r>
      <w:r w:rsidR="00677270" w:rsidRPr="00D80610">
        <w:rPr>
          <w:bCs/>
          <w:sz w:val="28"/>
          <w:szCs w:val="28"/>
        </w:rPr>
        <w:t xml:space="preserve">территория аэродрома экспериментальной авиации </w:t>
      </w:r>
      <w:r w:rsidR="00677270">
        <w:rPr>
          <w:bCs/>
          <w:sz w:val="28"/>
          <w:szCs w:val="28"/>
        </w:rPr>
        <w:t>«</w:t>
      </w:r>
      <w:r w:rsidR="00677270" w:rsidRPr="00D80610">
        <w:rPr>
          <w:bCs/>
          <w:sz w:val="28"/>
          <w:szCs w:val="28"/>
        </w:rPr>
        <w:t>Батайск</w:t>
      </w:r>
      <w:r w:rsidR="00677270">
        <w:rPr>
          <w:bCs/>
          <w:sz w:val="28"/>
          <w:szCs w:val="28"/>
        </w:rPr>
        <w:t>»</w:t>
      </w:r>
      <w:r w:rsidR="00677270" w:rsidRPr="00D80610">
        <w:rPr>
          <w:bCs/>
          <w:sz w:val="28"/>
          <w:szCs w:val="28"/>
        </w:rPr>
        <w:t xml:space="preserve"> (</w:t>
      </w:r>
      <w:proofErr w:type="spellStart"/>
      <w:r w:rsidR="00677270" w:rsidRPr="00D80610">
        <w:rPr>
          <w:bCs/>
          <w:sz w:val="28"/>
          <w:szCs w:val="28"/>
        </w:rPr>
        <w:t>Подзона</w:t>
      </w:r>
      <w:proofErr w:type="spellEnd"/>
      <w:r w:rsidR="00677270" w:rsidRPr="00D80610">
        <w:rPr>
          <w:bCs/>
          <w:sz w:val="28"/>
          <w:szCs w:val="28"/>
        </w:rPr>
        <w:t xml:space="preserve"> №</w:t>
      </w:r>
      <w:r w:rsidR="000E58F6">
        <w:rPr>
          <w:bCs/>
          <w:sz w:val="28"/>
          <w:szCs w:val="28"/>
        </w:rPr>
        <w:t xml:space="preserve"> </w:t>
      </w:r>
      <w:r w:rsidR="00677270" w:rsidRPr="00D80610">
        <w:rPr>
          <w:bCs/>
          <w:sz w:val="28"/>
          <w:szCs w:val="28"/>
        </w:rPr>
        <w:t>3), тип: Охранная зона</w:t>
      </w:r>
      <w:r w:rsidR="00677270">
        <w:rPr>
          <w:bCs/>
          <w:sz w:val="28"/>
          <w:szCs w:val="28"/>
        </w:rPr>
        <w:t xml:space="preserve"> </w:t>
      </w:r>
      <w:r w:rsidR="00677270" w:rsidRPr="00D80610">
        <w:rPr>
          <w:bCs/>
          <w:sz w:val="28"/>
          <w:szCs w:val="28"/>
        </w:rPr>
        <w:t xml:space="preserve">транспорта, дата решения: 28.12.2018, номер решения: </w:t>
      </w:r>
      <w:proofErr w:type="spellStart"/>
      <w:r w:rsidR="00677270" w:rsidRPr="00D80610">
        <w:rPr>
          <w:bCs/>
          <w:sz w:val="28"/>
          <w:szCs w:val="28"/>
        </w:rPr>
        <w:t>б\н</w:t>
      </w:r>
      <w:proofErr w:type="spellEnd"/>
      <w:r w:rsidR="00677270" w:rsidRPr="00D80610">
        <w:rPr>
          <w:bCs/>
          <w:sz w:val="28"/>
          <w:szCs w:val="28"/>
        </w:rPr>
        <w:t>, наименование ОГВ/ОМСУ: Департамент</w:t>
      </w:r>
      <w:r w:rsidR="00677270">
        <w:rPr>
          <w:bCs/>
          <w:sz w:val="28"/>
          <w:szCs w:val="28"/>
        </w:rPr>
        <w:t xml:space="preserve"> </w:t>
      </w:r>
      <w:r w:rsidR="00677270" w:rsidRPr="00D80610">
        <w:rPr>
          <w:bCs/>
          <w:sz w:val="28"/>
          <w:szCs w:val="28"/>
        </w:rPr>
        <w:t xml:space="preserve">авиационной промышленности Министерства промышленности </w:t>
      </w:r>
      <w:r w:rsidR="000523B3">
        <w:rPr>
          <w:bCs/>
          <w:sz w:val="28"/>
          <w:szCs w:val="28"/>
        </w:rPr>
        <w:br/>
      </w:r>
      <w:r w:rsidR="00677270" w:rsidRPr="00D80610">
        <w:rPr>
          <w:bCs/>
          <w:sz w:val="28"/>
          <w:szCs w:val="28"/>
        </w:rPr>
        <w:t>и торговли Российской Федерации</w:t>
      </w:r>
      <w:r w:rsidR="00677270">
        <w:rPr>
          <w:bCs/>
          <w:sz w:val="28"/>
          <w:szCs w:val="28"/>
        </w:rPr>
        <w:t>.</w:t>
      </w:r>
    </w:p>
    <w:p w:rsidR="00677270" w:rsidRPr="00D80610" w:rsidRDefault="00677270" w:rsidP="000E58F6">
      <w:pPr>
        <w:ind w:firstLine="709"/>
        <w:jc w:val="both"/>
        <w:rPr>
          <w:bCs/>
          <w:sz w:val="28"/>
          <w:szCs w:val="28"/>
        </w:rPr>
      </w:pPr>
      <w:r w:rsidRPr="00D80610">
        <w:rPr>
          <w:bCs/>
          <w:sz w:val="28"/>
          <w:szCs w:val="28"/>
        </w:rPr>
        <w:t>Земельный участок полностью расположен в границах зоны с реестровым номером 61:00-6.1282 от</w:t>
      </w:r>
      <w:r>
        <w:rPr>
          <w:bCs/>
          <w:sz w:val="28"/>
          <w:szCs w:val="28"/>
        </w:rPr>
        <w:t xml:space="preserve"> </w:t>
      </w:r>
      <w:r w:rsidRPr="00D80610">
        <w:rPr>
          <w:bCs/>
          <w:sz w:val="28"/>
          <w:szCs w:val="28"/>
        </w:rPr>
        <w:t xml:space="preserve">17.06.2021, ограничение использования земельного участка в пределах зоны: </w:t>
      </w:r>
      <w:r>
        <w:rPr>
          <w:bCs/>
          <w:sz w:val="28"/>
          <w:szCs w:val="28"/>
        </w:rPr>
        <w:t>в</w:t>
      </w:r>
      <w:r w:rsidRPr="00D80610">
        <w:rPr>
          <w:bCs/>
          <w:sz w:val="28"/>
          <w:szCs w:val="28"/>
        </w:rPr>
        <w:t xml:space="preserve"> соответствии с Решением</w:t>
      </w:r>
      <w:r>
        <w:rPr>
          <w:bCs/>
          <w:sz w:val="28"/>
          <w:szCs w:val="28"/>
        </w:rPr>
        <w:t xml:space="preserve"> </w:t>
      </w:r>
      <w:r w:rsidRPr="00D80610">
        <w:rPr>
          <w:bCs/>
          <w:sz w:val="28"/>
          <w:szCs w:val="28"/>
        </w:rPr>
        <w:t xml:space="preserve">об установлении </w:t>
      </w:r>
      <w:proofErr w:type="spellStart"/>
      <w:r w:rsidRPr="00D80610">
        <w:rPr>
          <w:bCs/>
          <w:sz w:val="28"/>
          <w:szCs w:val="28"/>
        </w:rPr>
        <w:t>приаэродромной</w:t>
      </w:r>
      <w:proofErr w:type="spellEnd"/>
      <w:r w:rsidRPr="00D80610">
        <w:rPr>
          <w:bCs/>
          <w:sz w:val="28"/>
          <w:szCs w:val="28"/>
        </w:rPr>
        <w:t xml:space="preserve"> территор</w:t>
      </w:r>
      <w:proofErr w:type="gramStart"/>
      <w:r w:rsidRPr="00D80610">
        <w:rPr>
          <w:bCs/>
          <w:sz w:val="28"/>
          <w:szCs w:val="28"/>
        </w:rPr>
        <w:t>ии аэ</w:t>
      </w:r>
      <w:proofErr w:type="gramEnd"/>
      <w:r w:rsidRPr="00D80610">
        <w:rPr>
          <w:bCs/>
          <w:sz w:val="28"/>
          <w:szCs w:val="28"/>
        </w:rPr>
        <w:t xml:space="preserve">родрома экспериментальной авиации </w:t>
      </w:r>
      <w:r>
        <w:rPr>
          <w:bCs/>
          <w:sz w:val="28"/>
          <w:szCs w:val="28"/>
        </w:rPr>
        <w:t>«</w:t>
      </w:r>
      <w:r w:rsidRPr="00D80610">
        <w:rPr>
          <w:bCs/>
          <w:sz w:val="28"/>
          <w:szCs w:val="28"/>
        </w:rPr>
        <w:t>Батайск</w:t>
      </w:r>
      <w:r>
        <w:rPr>
          <w:bCs/>
          <w:sz w:val="28"/>
          <w:szCs w:val="28"/>
        </w:rPr>
        <w:t>»</w:t>
      </w:r>
      <w:r w:rsidRPr="00D80610">
        <w:rPr>
          <w:bCs/>
          <w:sz w:val="28"/>
          <w:szCs w:val="28"/>
        </w:rPr>
        <w:t xml:space="preserve"> от</w:t>
      </w:r>
      <w:r>
        <w:rPr>
          <w:bCs/>
          <w:sz w:val="28"/>
          <w:szCs w:val="28"/>
        </w:rPr>
        <w:t xml:space="preserve"> </w:t>
      </w:r>
      <w:r w:rsidRPr="00D80610">
        <w:rPr>
          <w:bCs/>
          <w:sz w:val="28"/>
          <w:szCs w:val="28"/>
        </w:rPr>
        <w:t>28.12.2018  запрещается размещать объекты способствующие привлечению и массовому скоплению птиц,</w:t>
      </w:r>
      <w:r>
        <w:rPr>
          <w:bCs/>
          <w:sz w:val="28"/>
          <w:szCs w:val="28"/>
        </w:rPr>
        <w:t xml:space="preserve"> </w:t>
      </w:r>
      <w:r w:rsidRPr="00D80610">
        <w:rPr>
          <w:bCs/>
          <w:sz w:val="28"/>
          <w:szCs w:val="28"/>
        </w:rPr>
        <w:t xml:space="preserve">вид/наименование: </w:t>
      </w:r>
      <w:proofErr w:type="spellStart"/>
      <w:r w:rsidRPr="00D80610">
        <w:rPr>
          <w:bCs/>
          <w:sz w:val="28"/>
          <w:szCs w:val="28"/>
        </w:rPr>
        <w:t>Приаэродромная</w:t>
      </w:r>
      <w:proofErr w:type="spellEnd"/>
      <w:r w:rsidRPr="00D80610">
        <w:rPr>
          <w:bCs/>
          <w:sz w:val="28"/>
          <w:szCs w:val="28"/>
        </w:rPr>
        <w:t xml:space="preserve"> территория аэродрома экспериментальной авиации </w:t>
      </w:r>
      <w:r>
        <w:rPr>
          <w:bCs/>
          <w:sz w:val="28"/>
          <w:szCs w:val="28"/>
        </w:rPr>
        <w:t xml:space="preserve">«Батайск» </w:t>
      </w:r>
      <w:r w:rsidRPr="00D80610">
        <w:rPr>
          <w:bCs/>
          <w:sz w:val="28"/>
          <w:szCs w:val="28"/>
        </w:rPr>
        <w:t>(</w:t>
      </w:r>
      <w:proofErr w:type="spellStart"/>
      <w:r w:rsidRPr="00D80610">
        <w:rPr>
          <w:bCs/>
          <w:sz w:val="28"/>
          <w:szCs w:val="28"/>
        </w:rPr>
        <w:t>Подзона</w:t>
      </w:r>
      <w:proofErr w:type="spellEnd"/>
      <w:r w:rsidRPr="00D80610">
        <w:rPr>
          <w:bCs/>
          <w:sz w:val="28"/>
          <w:szCs w:val="28"/>
        </w:rPr>
        <w:t xml:space="preserve"> № 6), </w:t>
      </w:r>
      <w:r w:rsidR="000523B3">
        <w:rPr>
          <w:bCs/>
          <w:sz w:val="28"/>
          <w:szCs w:val="28"/>
        </w:rPr>
        <w:br/>
      </w:r>
      <w:r w:rsidRPr="00D80610">
        <w:rPr>
          <w:bCs/>
          <w:sz w:val="28"/>
          <w:szCs w:val="28"/>
        </w:rPr>
        <w:t xml:space="preserve">тип: Охранная зона транспорта, дата решения: 28.12.2018, номер решения: </w:t>
      </w:r>
      <w:proofErr w:type="spellStart"/>
      <w:r w:rsidRPr="00D80610">
        <w:rPr>
          <w:bCs/>
          <w:sz w:val="28"/>
          <w:szCs w:val="28"/>
        </w:rPr>
        <w:t>б\н</w:t>
      </w:r>
      <w:proofErr w:type="spellEnd"/>
      <w:r w:rsidRPr="00D80610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D80610">
        <w:rPr>
          <w:bCs/>
          <w:sz w:val="28"/>
          <w:szCs w:val="28"/>
        </w:rPr>
        <w:t>наименование ОГВ/ОМСУ: Департамент авиационной промышленности Министерства промышленности</w:t>
      </w:r>
      <w:r>
        <w:rPr>
          <w:bCs/>
          <w:sz w:val="28"/>
          <w:szCs w:val="28"/>
        </w:rPr>
        <w:t xml:space="preserve"> </w:t>
      </w:r>
      <w:r w:rsidRPr="00D80610">
        <w:rPr>
          <w:bCs/>
          <w:sz w:val="28"/>
          <w:szCs w:val="28"/>
        </w:rPr>
        <w:t>и торговли Российской Федерации</w:t>
      </w:r>
      <w:r w:rsidR="000E58F6">
        <w:rPr>
          <w:bCs/>
          <w:sz w:val="28"/>
          <w:szCs w:val="28"/>
        </w:rPr>
        <w:t>.</w:t>
      </w:r>
    </w:p>
    <w:p w:rsidR="0021051F" w:rsidRDefault="00BC55DE" w:rsidP="000E58F6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4.3</w:t>
      </w:r>
      <w:r w:rsidR="000523B3">
        <w:rPr>
          <w:rFonts w:eastAsiaTheme="minorHAnsi"/>
          <w:sz w:val="28"/>
          <w:szCs w:val="28"/>
          <w:lang w:eastAsia="en-US"/>
        </w:rPr>
        <w:t>.  </w:t>
      </w:r>
      <w:r w:rsidR="0021051F">
        <w:rPr>
          <w:rFonts w:eastAsiaTheme="minorHAnsi"/>
          <w:sz w:val="28"/>
          <w:szCs w:val="28"/>
          <w:lang w:eastAsia="en-US"/>
        </w:rPr>
        <w:t xml:space="preserve">На земельный участок </w:t>
      </w:r>
      <w:r w:rsidR="0021051F" w:rsidRPr="00E8085B">
        <w:rPr>
          <w:bCs/>
          <w:sz w:val="28"/>
          <w:szCs w:val="28"/>
        </w:rPr>
        <w:t xml:space="preserve">с кадастровым номером </w:t>
      </w:r>
      <w:r w:rsidR="0021051F" w:rsidRPr="0021051F">
        <w:rPr>
          <w:bCs/>
          <w:sz w:val="28"/>
          <w:szCs w:val="28"/>
        </w:rPr>
        <w:t>61:44:0031567:391</w:t>
      </w:r>
      <w:r w:rsidR="0021051F">
        <w:rPr>
          <w:bCs/>
          <w:sz w:val="28"/>
          <w:szCs w:val="28"/>
        </w:rPr>
        <w:t xml:space="preserve"> имеются</w:t>
      </w:r>
      <w:r w:rsidR="0021051F" w:rsidRPr="00B80A4C">
        <w:rPr>
          <w:bCs/>
          <w:sz w:val="28"/>
          <w:szCs w:val="28"/>
        </w:rPr>
        <w:t xml:space="preserve"> ограничения</w:t>
      </w:r>
      <w:r w:rsidR="0021051F">
        <w:rPr>
          <w:bCs/>
          <w:sz w:val="28"/>
          <w:szCs w:val="28"/>
        </w:rPr>
        <w:t xml:space="preserve"> права и</w:t>
      </w:r>
      <w:r w:rsidR="0021051F" w:rsidRPr="00B80A4C">
        <w:rPr>
          <w:bCs/>
          <w:sz w:val="28"/>
          <w:szCs w:val="28"/>
        </w:rPr>
        <w:t xml:space="preserve"> обременения, не зарегистрированны</w:t>
      </w:r>
      <w:r w:rsidR="0021051F">
        <w:rPr>
          <w:bCs/>
          <w:sz w:val="28"/>
          <w:szCs w:val="28"/>
        </w:rPr>
        <w:t>е</w:t>
      </w:r>
      <w:r w:rsidR="0021051F" w:rsidRPr="00B80A4C">
        <w:rPr>
          <w:bCs/>
          <w:sz w:val="28"/>
          <w:szCs w:val="28"/>
        </w:rPr>
        <w:t xml:space="preserve"> в реестре прав, ограничений прав и обременений недвижимого имущества:</w:t>
      </w:r>
    </w:p>
    <w:p w:rsidR="0021051F" w:rsidRDefault="0021051F" w:rsidP="000E5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1051F">
        <w:rPr>
          <w:sz w:val="28"/>
          <w:szCs w:val="28"/>
        </w:rPr>
        <w:t>вид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>ограничения (обременения): ограничения прав на земельный участок, предусмотренные статьей 56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 xml:space="preserve">Земельного кодекса Российской Федерации; срок действия: </w:t>
      </w:r>
      <w:proofErr w:type="spellStart"/>
      <w:r w:rsidRPr="0021051F">
        <w:rPr>
          <w:sz w:val="28"/>
          <w:szCs w:val="28"/>
        </w:rPr>
        <w:t>c</w:t>
      </w:r>
      <w:proofErr w:type="spellEnd"/>
      <w:r w:rsidRPr="0021051F">
        <w:rPr>
          <w:sz w:val="28"/>
          <w:szCs w:val="28"/>
        </w:rPr>
        <w:t xml:space="preserve"> 30.08.2022; реквизиты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 xml:space="preserve">документа-основания: решение об установлении </w:t>
      </w:r>
      <w:proofErr w:type="spellStart"/>
      <w:r w:rsidRPr="0021051F">
        <w:rPr>
          <w:sz w:val="28"/>
          <w:szCs w:val="28"/>
        </w:rPr>
        <w:t>приаэродромной</w:t>
      </w:r>
      <w:proofErr w:type="spellEnd"/>
      <w:r w:rsidRPr="0021051F">
        <w:rPr>
          <w:sz w:val="28"/>
          <w:szCs w:val="28"/>
        </w:rPr>
        <w:t xml:space="preserve"> территор</w:t>
      </w:r>
      <w:proofErr w:type="gramStart"/>
      <w:r w:rsidRPr="0021051F">
        <w:rPr>
          <w:sz w:val="28"/>
          <w:szCs w:val="28"/>
        </w:rPr>
        <w:t>ии аэ</w:t>
      </w:r>
      <w:proofErr w:type="gramEnd"/>
      <w:r w:rsidRPr="0021051F">
        <w:rPr>
          <w:sz w:val="28"/>
          <w:szCs w:val="28"/>
        </w:rPr>
        <w:t>родрома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 xml:space="preserve">экспериментальной авиации </w:t>
      </w:r>
      <w:r>
        <w:rPr>
          <w:rFonts w:ascii="Cambria Math" w:hAnsi="Cambria Math" w:cs="Cambria Math"/>
          <w:sz w:val="28"/>
          <w:szCs w:val="28"/>
        </w:rPr>
        <w:t>«</w:t>
      </w:r>
      <w:r w:rsidRPr="0021051F">
        <w:rPr>
          <w:sz w:val="28"/>
          <w:szCs w:val="28"/>
        </w:rPr>
        <w:t>Батайск</w:t>
      </w:r>
      <w:r>
        <w:rPr>
          <w:rFonts w:ascii="Cambria Math" w:hAnsi="Cambria Math" w:cs="Cambria Math"/>
          <w:sz w:val="28"/>
          <w:szCs w:val="28"/>
        </w:rPr>
        <w:t>»</w:t>
      </w:r>
      <w:r w:rsidRPr="0021051F">
        <w:rPr>
          <w:sz w:val="28"/>
          <w:szCs w:val="28"/>
        </w:rPr>
        <w:t xml:space="preserve"> от 28.12.2018 № </w:t>
      </w:r>
      <w:proofErr w:type="spellStart"/>
      <w:r w:rsidRPr="0021051F">
        <w:rPr>
          <w:sz w:val="28"/>
          <w:szCs w:val="28"/>
        </w:rPr>
        <w:t>б\н</w:t>
      </w:r>
      <w:proofErr w:type="spellEnd"/>
      <w:r w:rsidRPr="0021051F">
        <w:rPr>
          <w:sz w:val="28"/>
          <w:szCs w:val="28"/>
        </w:rPr>
        <w:t xml:space="preserve"> выдан: Департамент авиационной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>промышленности Министерства промышленности и</w:t>
      </w:r>
      <w:r w:rsidR="000E58F6">
        <w:rPr>
          <w:sz w:val="28"/>
          <w:szCs w:val="28"/>
        </w:rPr>
        <w:t xml:space="preserve"> торговли Российской Федерации;</w:t>
      </w:r>
    </w:p>
    <w:p w:rsidR="0021051F" w:rsidRDefault="0021051F" w:rsidP="000E5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1051F">
        <w:rPr>
          <w:sz w:val="28"/>
          <w:szCs w:val="28"/>
        </w:rPr>
        <w:t>вид ограничения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>(обременения): ограничения прав на земельный участок, предусмотренные статьей 56 Земельного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 xml:space="preserve">кодекса Российской Федерации; срок действия: </w:t>
      </w:r>
      <w:proofErr w:type="spellStart"/>
      <w:r w:rsidRPr="0021051F">
        <w:rPr>
          <w:sz w:val="28"/>
          <w:szCs w:val="28"/>
        </w:rPr>
        <w:t>c</w:t>
      </w:r>
      <w:proofErr w:type="spellEnd"/>
      <w:r w:rsidRPr="0021051F">
        <w:rPr>
          <w:sz w:val="28"/>
          <w:szCs w:val="28"/>
        </w:rPr>
        <w:t xml:space="preserve"> 30.08.2022; реквизиты документа-основания: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 xml:space="preserve">решение об установлении </w:t>
      </w:r>
      <w:proofErr w:type="spellStart"/>
      <w:r w:rsidRPr="0021051F">
        <w:rPr>
          <w:sz w:val="28"/>
          <w:szCs w:val="28"/>
        </w:rPr>
        <w:t>приаэродромной</w:t>
      </w:r>
      <w:proofErr w:type="spellEnd"/>
      <w:r w:rsidRPr="0021051F">
        <w:rPr>
          <w:sz w:val="28"/>
          <w:szCs w:val="28"/>
        </w:rPr>
        <w:t xml:space="preserve"> территор</w:t>
      </w:r>
      <w:proofErr w:type="gramStart"/>
      <w:r w:rsidRPr="0021051F">
        <w:rPr>
          <w:sz w:val="28"/>
          <w:szCs w:val="28"/>
        </w:rPr>
        <w:t>ии аэ</w:t>
      </w:r>
      <w:proofErr w:type="gramEnd"/>
      <w:r w:rsidRPr="0021051F">
        <w:rPr>
          <w:sz w:val="28"/>
          <w:szCs w:val="28"/>
        </w:rPr>
        <w:t>родрома экспериментальной авиации</w:t>
      </w:r>
      <w:r>
        <w:rPr>
          <w:sz w:val="28"/>
          <w:szCs w:val="28"/>
        </w:rPr>
        <w:t xml:space="preserve"> </w:t>
      </w:r>
      <w:r>
        <w:rPr>
          <w:rFonts w:ascii="Cambria Math" w:hAnsi="Cambria Math" w:cs="Cambria Math"/>
          <w:sz w:val="28"/>
          <w:szCs w:val="28"/>
        </w:rPr>
        <w:t>«</w:t>
      </w:r>
      <w:r w:rsidRPr="0021051F">
        <w:rPr>
          <w:sz w:val="28"/>
          <w:szCs w:val="28"/>
        </w:rPr>
        <w:t>Батайск</w:t>
      </w:r>
      <w:r>
        <w:rPr>
          <w:rFonts w:ascii="Cambria Math" w:hAnsi="Cambria Math" w:cs="Cambria Math"/>
          <w:sz w:val="28"/>
          <w:szCs w:val="28"/>
        </w:rPr>
        <w:t>»</w:t>
      </w:r>
      <w:r w:rsidRPr="0021051F">
        <w:rPr>
          <w:sz w:val="28"/>
          <w:szCs w:val="28"/>
        </w:rPr>
        <w:t xml:space="preserve"> от 28.12.2018 № </w:t>
      </w:r>
      <w:proofErr w:type="spellStart"/>
      <w:r w:rsidRPr="0021051F">
        <w:rPr>
          <w:sz w:val="28"/>
          <w:szCs w:val="28"/>
        </w:rPr>
        <w:t>б\н</w:t>
      </w:r>
      <w:proofErr w:type="spellEnd"/>
      <w:r w:rsidRPr="0021051F">
        <w:rPr>
          <w:sz w:val="28"/>
          <w:szCs w:val="28"/>
        </w:rPr>
        <w:t xml:space="preserve"> выдан: Департамент авиационной промышленности Министерства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 xml:space="preserve">промышленности </w:t>
      </w:r>
      <w:r w:rsidR="000E58F6">
        <w:rPr>
          <w:sz w:val="28"/>
          <w:szCs w:val="28"/>
        </w:rPr>
        <w:t>и торговли Российской Федерации;</w:t>
      </w:r>
      <w:r w:rsidRPr="0021051F">
        <w:rPr>
          <w:sz w:val="28"/>
          <w:szCs w:val="28"/>
        </w:rPr>
        <w:t xml:space="preserve"> </w:t>
      </w:r>
    </w:p>
    <w:p w:rsidR="0021051F" w:rsidRDefault="0021051F" w:rsidP="000E5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1051F">
        <w:rPr>
          <w:sz w:val="28"/>
          <w:szCs w:val="28"/>
        </w:rPr>
        <w:t>вид ограничения (обременения): ограничения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>прав на земельный участок, предусмотренные статьей 56 Земельного кодекса Российской Федерации;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 xml:space="preserve">срок действия: </w:t>
      </w:r>
      <w:proofErr w:type="spellStart"/>
      <w:r w:rsidRPr="0021051F">
        <w:rPr>
          <w:sz w:val="28"/>
          <w:szCs w:val="28"/>
        </w:rPr>
        <w:t>c</w:t>
      </w:r>
      <w:proofErr w:type="spellEnd"/>
      <w:r w:rsidRPr="0021051F">
        <w:rPr>
          <w:sz w:val="28"/>
          <w:szCs w:val="28"/>
        </w:rPr>
        <w:t xml:space="preserve"> 11.03.2024; реквизиты документа-основания: постановление </w:t>
      </w:r>
      <w:r>
        <w:rPr>
          <w:sz w:val="28"/>
          <w:szCs w:val="28"/>
        </w:rPr>
        <w:t>«</w:t>
      </w:r>
      <w:r w:rsidRPr="0021051F">
        <w:rPr>
          <w:sz w:val="28"/>
          <w:szCs w:val="28"/>
        </w:rPr>
        <w:t>Об установлении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 xml:space="preserve">объединенной </w:t>
      </w:r>
      <w:proofErr w:type="gramStart"/>
      <w:r w:rsidRPr="0021051F">
        <w:rPr>
          <w:sz w:val="28"/>
          <w:szCs w:val="28"/>
        </w:rPr>
        <w:t>зоны охраны объектов культурного наследия исторической части города</w:t>
      </w:r>
      <w:proofErr w:type="gramEnd"/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 xml:space="preserve">Ростов-на-Дону </w:t>
      </w:r>
      <w:r w:rsidR="00A83516">
        <w:rPr>
          <w:sz w:val="28"/>
          <w:szCs w:val="28"/>
        </w:rPr>
        <w:br/>
      </w:r>
      <w:r w:rsidRPr="0021051F">
        <w:rPr>
          <w:sz w:val="28"/>
          <w:szCs w:val="28"/>
        </w:rPr>
        <w:t>и утверждении требований к градостроительным регламентам в границах территорий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>данных зон</w:t>
      </w:r>
      <w:r>
        <w:rPr>
          <w:sz w:val="28"/>
          <w:szCs w:val="28"/>
        </w:rPr>
        <w:t>»</w:t>
      </w:r>
      <w:r w:rsidRPr="0021051F">
        <w:rPr>
          <w:sz w:val="28"/>
          <w:szCs w:val="28"/>
        </w:rPr>
        <w:t xml:space="preserve"> от 25.12.2023 № 964 выдан: Пр</w:t>
      </w:r>
      <w:r w:rsidR="000E58F6">
        <w:rPr>
          <w:sz w:val="28"/>
          <w:szCs w:val="28"/>
        </w:rPr>
        <w:t>авительство Ростовской области;</w:t>
      </w:r>
    </w:p>
    <w:p w:rsidR="0021051F" w:rsidRDefault="0021051F" w:rsidP="000E5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21051F">
        <w:rPr>
          <w:sz w:val="28"/>
          <w:szCs w:val="28"/>
        </w:rPr>
        <w:t>вид ограничения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>(обременения): ограничения прав на земельный участок, предусмотренные статьей 56 Земельного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 xml:space="preserve">кодекса Российской Федерации; срок действия: </w:t>
      </w:r>
      <w:proofErr w:type="spellStart"/>
      <w:r w:rsidRPr="0021051F">
        <w:rPr>
          <w:sz w:val="28"/>
          <w:szCs w:val="28"/>
        </w:rPr>
        <w:t>c</w:t>
      </w:r>
      <w:proofErr w:type="spellEnd"/>
      <w:r w:rsidRPr="0021051F">
        <w:rPr>
          <w:sz w:val="28"/>
          <w:szCs w:val="28"/>
        </w:rPr>
        <w:t xml:space="preserve"> 06.08.2024; реквизиты документа-основания: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«</w:t>
      </w:r>
      <w:r w:rsidRPr="0021051F">
        <w:rPr>
          <w:sz w:val="28"/>
          <w:szCs w:val="28"/>
        </w:rPr>
        <w:t xml:space="preserve">Об установлении объединенной </w:t>
      </w:r>
      <w:proofErr w:type="gramStart"/>
      <w:r w:rsidRPr="0021051F">
        <w:rPr>
          <w:sz w:val="28"/>
          <w:szCs w:val="28"/>
        </w:rPr>
        <w:t>зоны охраны объектов культурного наследия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>исторической части города</w:t>
      </w:r>
      <w:proofErr w:type="gramEnd"/>
      <w:r w:rsidRPr="0021051F">
        <w:rPr>
          <w:sz w:val="28"/>
          <w:szCs w:val="28"/>
        </w:rPr>
        <w:t xml:space="preserve"> Ростов-на-Дону </w:t>
      </w:r>
      <w:r w:rsidR="00A83516">
        <w:rPr>
          <w:sz w:val="28"/>
          <w:szCs w:val="28"/>
        </w:rPr>
        <w:br/>
      </w:r>
      <w:r w:rsidRPr="0021051F">
        <w:rPr>
          <w:sz w:val="28"/>
          <w:szCs w:val="28"/>
        </w:rPr>
        <w:t>и утверждении требований к градостроительным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>регламентам в границах территорий данных зон</w:t>
      </w:r>
      <w:r>
        <w:rPr>
          <w:sz w:val="28"/>
          <w:szCs w:val="28"/>
        </w:rPr>
        <w:t>»</w:t>
      </w:r>
      <w:r w:rsidRPr="0021051F">
        <w:rPr>
          <w:sz w:val="28"/>
          <w:szCs w:val="28"/>
        </w:rPr>
        <w:t xml:space="preserve"> от 25.12.2023 № 964 выдан: Правительство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 xml:space="preserve">Ростовской области. </w:t>
      </w:r>
    </w:p>
    <w:p w:rsidR="0021051F" w:rsidRDefault="00A83516" w:rsidP="000E58F6">
      <w:pPr>
        <w:suppressAutoHyphens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4.</w:t>
      </w:r>
      <w:r w:rsidR="00BC55DE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.  </w:t>
      </w:r>
      <w:r w:rsidR="0021051F" w:rsidRPr="00B80A4C">
        <w:rPr>
          <w:bCs/>
          <w:sz w:val="28"/>
          <w:szCs w:val="28"/>
        </w:rPr>
        <w:t xml:space="preserve">На </w:t>
      </w:r>
      <w:r w:rsidR="0021051F">
        <w:rPr>
          <w:bCs/>
          <w:sz w:val="28"/>
          <w:szCs w:val="28"/>
        </w:rPr>
        <w:t xml:space="preserve">часть земельного участка </w:t>
      </w:r>
      <w:r w:rsidR="000E58F6">
        <w:rPr>
          <w:bCs/>
          <w:sz w:val="28"/>
          <w:szCs w:val="28"/>
        </w:rPr>
        <w:t>площадью 1 кв</w:t>
      </w:r>
      <w:proofErr w:type="gramStart"/>
      <w:r w:rsidR="000E58F6">
        <w:rPr>
          <w:bCs/>
          <w:sz w:val="28"/>
          <w:szCs w:val="28"/>
        </w:rPr>
        <w:t>.м</w:t>
      </w:r>
      <w:proofErr w:type="gramEnd"/>
      <w:r w:rsidR="00607918">
        <w:rPr>
          <w:bCs/>
          <w:sz w:val="28"/>
          <w:szCs w:val="28"/>
        </w:rPr>
        <w:t xml:space="preserve"> </w:t>
      </w:r>
      <w:r w:rsidR="0021051F">
        <w:rPr>
          <w:bCs/>
          <w:sz w:val="28"/>
          <w:szCs w:val="28"/>
        </w:rPr>
        <w:t xml:space="preserve">с учетным номером </w:t>
      </w:r>
      <w:r w:rsidR="00607918">
        <w:rPr>
          <w:bCs/>
          <w:sz w:val="28"/>
          <w:szCs w:val="28"/>
        </w:rPr>
        <w:t xml:space="preserve">части </w:t>
      </w:r>
      <w:r w:rsidR="0021051F" w:rsidRPr="0021051F">
        <w:rPr>
          <w:bCs/>
          <w:sz w:val="28"/>
          <w:szCs w:val="28"/>
        </w:rPr>
        <w:t>61:44:0031567:391/1</w:t>
      </w:r>
      <w:r w:rsidR="00607918">
        <w:rPr>
          <w:bCs/>
          <w:sz w:val="28"/>
          <w:szCs w:val="28"/>
        </w:rPr>
        <w:t xml:space="preserve"> </w:t>
      </w:r>
      <w:r w:rsidR="0021051F" w:rsidRPr="0021051F">
        <w:rPr>
          <w:sz w:val="28"/>
          <w:szCs w:val="28"/>
        </w:rPr>
        <w:t xml:space="preserve">вид ограничения (обременения): ограничения прав </w:t>
      </w:r>
      <w:r w:rsidR="00607918">
        <w:rPr>
          <w:sz w:val="28"/>
          <w:szCs w:val="28"/>
        </w:rPr>
        <w:br/>
      </w:r>
      <w:r w:rsidR="0021051F" w:rsidRPr="0021051F">
        <w:rPr>
          <w:sz w:val="28"/>
          <w:szCs w:val="28"/>
        </w:rPr>
        <w:t>на земельный участок, предусмотренные статьей 56 Земельного кодекса</w:t>
      </w:r>
      <w:r w:rsidR="0021051F">
        <w:rPr>
          <w:sz w:val="28"/>
          <w:szCs w:val="28"/>
        </w:rPr>
        <w:t xml:space="preserve"> </w:t>
      </w:r>
      <w:r w:rsidR="0021051F" w:rsidRPr="0021051F">
        <w:rPr>
          <w:sz w:val="28"/>
          <w:szCs w:val="28"/>
        </w:rPr>
        <w:t xml:space="preserve">Российской Федерации; Срок действия: не установлен; реквизиты документа-основания: постановление </w:t>
      </w:r>
      <w:r w:rsidR="0021051F">
        <w:rPr>
          <w:sz w:val="28"/>
          <w:szCs w:val="28"/>
        </w:rPr>
        <w:t>«</w:t>
      </w:r>
      <w:r w:rsidR="0021051F" w:rsidRPr="0021051F">
        <w:rPr>
          <w:sz w:val="28"/>
          <w:szCs w:val="28"/>
        </w:rPr>
        <w:t>Об установлении</w:t>
      </w:r>
      <w:r w:rsidR="0021051F">
        <w:rPr>
          <w:sz w:val="28"/>
          <w:szCs w:val="28"/>
        </w:rPr>
        <w:t xml:space="preserve"> </w:t>
      </w:r>
      <w:r w:rsidR="0021051F" w:rsidRPr="0021051F">
        <w:rPr>
          <w:sz w:val="28"/>
          <w:szCs w:val="28"/>
        </w:rPr>
        <w:t xml:space="preserve">объединенной </w:t>
      </w:r>
      <w:proofErr w:type="gramStart"/>
      <w:r w:rsidR="0021051F" w:rsidRPr="0021051F">
        <w:rPr>
          <w:sz w:val="28"/>
          <w:szCs w:val="28"/>
        </w:rPr>
        <w:t>зоны охраны объектов культурного наследия исторической части города</w:t>
      </w:r>
      <w:proofErr w:type="gramEnd"/>
      <w:r w:rsidR="0021051F" w:rsidRPr="0021051F">
        <w:rPr>
          <w:sz w:val="28"/>
          <w:szCs w:val="28"/>
        </w:rPr>
        <w:t xml:space="preserve"> Ростов-на-Дону </w:t>
      </w:r>
      <w:r>
        <w:rPr>
          <w:sz w:val="28"/>
          <w:szCs w:val="28"/>
        </w:rPr>
        <w:br/>
      </w:r>
      <w:r w:rsidR="0021051F" w:rsidRPr="0021051F">
        <w:rPr>
          <w:sz w:val="28"/>
          <w:szCs w:val="28"/>
        </w:rPr>
        <w:t>и утверждении</w:t>
      </w:r>
      <w:r w:rsidR="0021051F">
        <w:rPr>
          <w:sz w:val="28"/>
          <w:szCs w:val="28"/>
        </w:rPr>
        <w:t xml:space="preserve"> </w:t>
      </w:r>
      <w:r w:rsidR="0021051F" w:rsidRPr="0021051F">
        <w:rPr>
          <w:sz w:val="28"/>
          <w:szCs w:val="28"/>
        </w:rPr>
        <w:t>требований к градостроительным регламентам в границах территорий данных зон</w:t>
      </w:r>
      <w:r w:rsidR="0021051F">
        <w:rPr>
          <w:sz w:val="28"/>
          <w:szCs w:val="28"/>
        </w:rPr>
        <w:t>»</w:t>
      </w:r>
      <w:r w:rsidR="0021051F" w:rsidRPr="0021051F">
        <w:rPr>
          <w:sz w:val="28"/>
          <w:szCs w:val="28"/>
        </w:rPr>
        <w:t xml:space="preserve"> от 25.12.2023 № 964 выдан: Правительство</w:t>
      </w:r>
      <w:r w:rsidR="0021051F">
        <w:rPr>
          <w:sz w:val="28"/>
          <w:szCs w:val="28"/>
        </w:rPr>
        <w:t xml:space="preserve"> Ростовской области.</w:t>
      </w:r>
    </w:p>
    <w:p w:rsidR="000F4A5A" w:rsidRDefault="0021051F" w:rsidP="000E58F6">
      <w:pPr>
        <w:ind w:firstLine="709"/>
        <w:jc w:val="both"/>
        <w:rPr>
          <w:sz w:val="28"/>
          <w:szCs w:val="28"/>
        </w:rPr>
      </w:pPr>
      <w:proofErr w:type="gramStart"/>
      <w:r w:rsidRPr="0021051F">
        <w:rPr>
          <w:sz w:val="28"/>
          <w:szCs w:val="28"/>
        </w:rPr>
        <w:t xml:space="preserve">Запрещается: строительство зданий, строений, сооружений, </w:t>
      </w:r>
      <w:r w:rsidR="00A83516">
        <w:rPr>
          <w:sz w:val="28"/>
          <w:szCs w:val="28"/>
        </w:rPr>
        <w:br/>
      </w:r>
      <w:r w:rsidRPr="0021051F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 xml:space="preserve">исключением применения специальных мер, направленных на сохранение </w:t>
      </w:r>
      <w:r w:rsidR="00A83516">
        <w:rPr>
          <w:sz w:val="28"/>
          <w:szCs w:val="28"/>
        </w:rPr>
        <w:br/>
      </w:r>
      <w:r w:rsidRPr="0021051F">
        <w:rPr>
          <w:sz w:val="28"/>
          <w:szCs w:val="28"/>
        </w:rPr>
        <w:t>и восстановление (регенерацию)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 xml:space="preserve">историко-градостроительной среды </w:t>
      </w:r>
      <w:r w:rsidR="00A83516">
        <w:rPr>
          <w:sz w:val="28"/>
          <w:szCs w:val="28"/>
        </w:rPr>
        <w:br/>
      </w:r>
      <w:r w:rsidRPr="0021051F">
        <w:rPr>
          <w:sz w:val="28"/>
          <w:szCs w:val="28"/>
        </w:rPr>
        <w:t>на основании историко-культурных исследований; реконструкция объектов капитального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>строительства, не являющихся объектами культурного наследия, выявленными объектами культурного наследия, ценными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>объектами историко-градостроительной среды, связанная с увеличением объемно-пространственных параметров;</w:t>
      </w:r>
      <w:proofErr w:type="gramEnd"/>
      <w:r w:rsidRPr="0021051F">
        <w:rPr>
          <w:sz w:val="28"/>
          <w:szCs w:val="28"/>
        </w:rPr>
        <w:t xml:space="preserve"> </w:t>
      </w:r>
      <w:proofErr w:type="gramStart"/>
      <w:r w:rsidRPr="0021051F">
        <w:rPr>
          <w:sz w:val="28"/>
          <w:szCs w:val="28"/>
        </w:rPr>
        <w:t>в отношении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>ценных объектов историко-градостроительной среды: изменение, в том числе фрагментарное, объемно-пространственного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>решения (включая форму крыши), архитектурного решения фасадов, масштаба, объема, структуры, стиля, за исключением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>устройства пристроек со стороны двора; объединение исторических оконных проемов; замена оконного проема дверным со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>стороны главного фасада (фасадов); запрещается устройство новых дверных и оконных проемов на главном фасаде (фасадах);</w:t>
      </w:r>
      <w:proofErr w:type="gramEnd"/>
      <w:r>
        <w:rPr>
          <w:sz w:val="28"/>
          <w:szCs w:val="28"/>
        </w:rPr>
        <w:t xml:space="preserve"> </w:t>
      </w:r>
      <w:proofErr w:type="gramStart"/>
      <w:r w:rsidRPr="0021051F">
        <w:rPr>
          <w:sz w:val="28"/>
          <w:szCs w:val="28"/>
        </w:rPr>
        <w:t>замена исторических ставен на современные и демонтаж исторических ставен; остекление и обшивка листовыми материалами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 xml:space="preserve">балконов и лоджий на уличных фасадах зданий; замена оконного остекления световыми коробами (рекламной </w:t>
      </w:r>
      <w:r w:rsidR="00A83516">
        <w:rPr>
          <w:sz w:val="28"/>
          <w:szCs w:val="28"/>
        </w:rPr>
        <w:br/>
      </w:r>
      <w:r w:rsidRPr="0021051F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="000F4A5A">
        <w:rPr>
          <w:sz w:val="28"/>
          <w:szCs w:val="28"/>
        </w:rPr>
        <w:t xml:space="preserve">информационной конструкцией), </w:t>
      </w:r>
      <w:r w:rsidRPr="0021051F">
        <w:rPr>
          <w:sz w:val="28"/>
          <w:szCs w:val="28"/>
        </w:rPr>
        <w:t>устройство оконных, дверных и прочих проемов в брандмауэрных стенах;</w:t>
      </w:r>
      <w:proofErr w:type="gramEnd"/>
      <w:r w:rsidRPr="0021051F">
        <w:rPr>
          <w:sz w:val="28"/>
          <w:szCs w:val="28"/>
        </w:rPr>
        <w:t xml:space="preserve"> размещение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 xml:space="preserve">некапитальных строений, хозяйственных </w:t>
      </w:r>
      <w:proofErr w:type="gramStart"/>
      <w:r w:rsidRPr="0021051F">
        <w:rPr>
          <w:sz w:val="28"/>
          <w:szCs w:val="28"/>
        </w:rPr>
        <w:t>построек</w:t>
      </w:r>
      <w:proofErr w:type="gramEnd"/>
      <w:r w:rsidRPr="0021051F">
        <w:rPr>
          <w:sz w:val="28"/>
          <w:szCs w:val="28"/>
        </w:rPr>
        <w:t xml:space="preserve"> в том числе киосков, павильонов (за исключением остановочных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>павильонов), навесов перед фасадами объектов культурного наследия, выявленных объектов культурного наследия, ценных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>объектов историко-градостроительной среды, формирующих фронт застройки улицы; размещение взрывопожароопасных объектов,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 xml:space="preserve">объектов строительство которых связано с динамическим воздействием на грунты и основание. </w:t>
      </w:r>
    </w:p>
    <w:p w:rsidR="0021051F" w:rsidRDefault="0021051F" w:rsidP="000E58F6">
      <w:pPr>
        <w:ind w:firstLine="709"/>
        <w:jc w:val="both"/>
        <w:rPr>
          <w:sz w:val="28"/>
          <w:szCs w:val="28"/>
        </w:rPr>
      </w:pPr>
      <w:r w:rsidRPr="0021051F">
        <w:rPr>
          <w:sz w:val="28"/>
          <w:szCs w:val="28"/>
        </w:rPr>
        <w:t>Разрешается: строительство в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 xml:space="preserve">рамках специальных мер, направленных </w:t>
      </w:r>
      <w:r w:rsidR="00A83516">
        <w:rPr>
          <w:sz w:val="28"/>
          <w:szCs w:val="28"/>
        </w:rPr>
        <w:br/>
      </w:r>
      <w:r w:rsidRPr="0021051F">
        <w:rPr>
          <w:sz w:val="28"/>
          <w:szCs w:val="28"/>
        </w:rPr>
        <w:t xml:space="preserve">на сохранение и восстановление (регенерацию) историко-градостроительной </w:t>
      </w:r>
      <w:r w:rsidR="00A83516">
        <w:rPr>
          <w:sz w:val="28"/>
          <w:szCs w:val="28"/>
        </w:rPr>
        <w:br/>
      </w:r>
      <w:r w:rsidRPr="0021051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 xml:space="preserve">природной среды объекта культурного наследия – компенсационное </w:t>
      </w:r>
      <w:r w:rsidRPr="0021051F">
        <w:rPr>
          <w:sz w:val="28"/>
          <w:szCs w:val="28"/>
        </w:rPr>
        <w:lastRenderedPageBreak/>
        <w:t>строительство, осуществляемое на местах утраченных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 xml:space="preserve">объектов </w:t>
      </w:r>
      <w:r w:rsidR="00A83516">
        <w:rPr>
          <w:sz w:val="28"/>
          <w:szCs w:val="28"/>
        </w:rPr>
        <w:br/>
      </w:r>
      <w:r w:rsidRPr="0021051F">
        <w:rPr>
          <w:sz w:val="28"/>
          <w:szCs w:val="28"/>
        </w:rPr>
        <w:t xml:space="preserve">в </w:t>
      </w:r>
      <w:proofErr w:type="gramStart"/>
      <w:r w:rsidRPr="0021051F">
        <w:rPr>
          <w:sz w:val="28"/>
          <w:szCs w:val="28"/>
        </w:rPr>
        <w:t>их</w:t>
      </w:r>
      <w:proofErr w:type="gramEnd"/>
      <w:r w:rsidRPr="0021051F">
        <w:rPr>
          <w:sz w:val="28"/>
          <w:szCs w:val="28"/>
        </w:rPr>
        <w:t xml:space="preserve"> исторически существовавших параметрах и строительных материалах, </w:t>
      </w:r>
      <w:r w:rsidR="00A83516">
        <w:rPr>
          <w:sz w:val="28"/>
          <w:szCs w:val="28"/>
        </w:rPr>
        <w:br/>
      </w:r>
      <w:r w:rsidRPr="0021051F">
        <w:rPr>
          <w:sz w:val="28"/>
          <w:szCs w:val="28"/>
        </w:rPr>
        <w:t>на основе историко-архивных материалов;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 xml:space="preserve">снос (демонтаж) ветхих </w:t>
      </w:r>
      <w:r w:rsidR="00A83516">
        <w:rPr>
          <w:sz w:val="28"/>
          <w:szCs w:val="28"/>
        </w:rPr>
        <w:br/>
      </w:r>
      <w:r w:rsidRPr="0021051F">
        <w:rPr>
          <w:sz w:val="28"/>
          <w:szCs w:val="28"/>
        </w:rPr>
        <w:t>и малоценных сооружений, а также объектов капитального строительства, аварийное состояние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 xml:space="preserve">которых установлено в соответствии требований действующих нормативных документов и технических регламентов; </w:t>
      </w:r>
      <w:r w:rsidR="00A83516">
        <w:rPr>
          <w:sz w:val="28"/>
          <w:szCs w:val="28"/>
        </w:rPr>
        <w:br/>
      </w:r>
      <w:proofErr w:type="gramStart"/>
      <w:r w:rsidRPr="0021051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>отношении ценных объектов историко-градостроительной среды: капитальный ремонт, реконструкция ценных объектов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 xml:space="preserve">историко-градостроительной среды без увеличения высотных и планировочных габаритов (общие габариты здания, </w:t>
      </w:r>
      <w:proofErr w:type="spellStart"/>
      <w:r w:rsidRPr="0021051F">
        <w:rPr>
          <w:sz w:val="28"/>
          <w:szCs w:val="28"/>
        </w:rPr>
        <w:t>габаритыотдельных</w:t>
      </w:r>
      <w:proofErr w:type="spellEnd"/>
      <w:r w:rsidRPr="0021051F">
        <w:rPr>
          <w:sz w:val="28"/>
          <w:szCs w:val="28"/>
        </w:rPr>
        <w:t xml:space="preserve"> частей и элементов здания) с сохранением или воссозданием отделочных материалов, архитектурно-стилистических приемов оформления фасадов, в том числе их декоративных элементов фасадов, оконных ставен, козырьков,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 xml:space="preserve">конфигурации крыш, отметок и материалов печных труб, количества, размеров </w:t>
      </w:r>
      <w:r w:rsidR="00A83516">
        <w:rPr>
          <w:sz w:val="28"/>
          <w:szCs w:val="28"/>
        </w:rPr>
        <w:br/>
      </w:r>
      <w:r w:rsidRPr="0021051F">
        <w:rPr>
          <w:sz w:val="28"/>
          <w:szCs w:val="28"/>
        </w:rPr>
        <w:t>и конфигурации оконных и</w:t>
      </w:r>
      <w:proofErr w:type="gramEnd"/>
      <w:r w:rsidRPr="0021051F">
        <w:rPr>
          <w:sz w:val="28"/>
          <w:szCs w:val="28"/>
        </w:rPr>
        <w:t xml:space="preserve"> дверных проемов,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 xml:space="preserve">заполнений оконных и дверных проемов, параметров остекления на дату постройки объекта и применением </w:t>
      </w:r>
      <w:r w:rsidR="00A83516">
        <w:rPr>
          <w:sz w:val="28"/>
          <w:szCs w:val="28"/>
        </w:rPr>
        <w:br/>
      </w:r>
      <w:r w:rsidRPr="0021051F">
        <w:rPr>
          <w:sz w:val="28"/>
          <w:szCs w:val="28"/>
        </w:rPr>
        <w:t>в остеклении</w:t>
      </w:r>
      <w:r>
        <w:rPr>
          <w:sz w:val="28"/>
          <w:szCs w:val="28"/>
        </w:rPr>
        <w:t xml:space="preserve"> </w:t>
      </w:r>
      <w:proofErr w:type="spellStart"/>
      <w:r w:rsidRPr="0021051F">
        <w:rPr>
          <w:sz w:val="28"/>
          <w:szCs w:val="28"/>
        </w:rPr>
        <w:t>светопрозрачного</w:t>
      </w:r>
      <w:proofErr w:type="spellEnd"/>
      <w:r w:rsidRPr="0021051F">
        <w:rPr>
          <w:sz w:val="28"/>
          <w:szCs w:val="28"/>
        </w:rPr>
        <w:t xml:space="preserve"> стекла, исключающего зеркальный эффект; </w:t>
      </w:r>
      <w:proofErr w:type="gramStart"/>
      <w:r w:rsidRPr="0021051F">
        <w:rPr>
          <w:sz w:val="28"/>
          <w:szCs w:val="28"/>
        </w:rPr>
        <w:t>разборка, снос или демонтаж ценного объекта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 xml:space="preserve">историко-градостроительной среды в случае признания его в аварийном состоянии, которое установлено </w:t>
      </w:r>
      <w:r w:rsidR="00A83516">
        <w:rPr>
          <w:sz w:val="28"/>
          <w:szCs w:val="28"/>
        </w:rPr>
        <w:br/>
      </w:r>
      <w:r w:rsidRPr="0021051F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 xml:space="preserve">требованиями действующих нормативных документов </w:t>
      </w:r>
      <w:r w:rsidR="00A83516">
        <w:rPr>
          <w:sz w:val="28"/>
          <w:szCs w:val="28"/>
        </w:rPr>
        <w:br/>
      </w:r>
      <w:r w:rsidRPr="0021051F">
        <w:rPr>
          <w:sz w:val="28"/>
          <w:szCs w:val="28"/>
        </w:rPr>
        <w:t>и технических регламентов, с последующим воссозданием в первоначальных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>габаритах и архитектурно-стилистических приемов оформления фасадов, декоративных элементов фасадов, конфигурации крыш,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 xml:space="preserve">количества, размеров </w:t>
      </w:r>
      <w:r w:rsidR="00A83516">
        <w:rPr>
          <w:sz w:val="28"/>
          <w:szCs w:val="28"/>
        </w:rPr>
        <w:br/>
      </w:r>
      <w:r w:rsidRPr="0021051F">
        <w:rPr>
          <w:sz w:val="28"/>
          <w:szCs w:val="28"/>
        </w:rPr>
        <w:t>и конфигурации оконных и дверных проемов, заполнений оконных и дверных проемов, параметров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>остекления на дату</w:t>
      </w:r>
      <w:proofErr w:type="gramEnd"/>
      <w:r w:rsidRPr="0021051F">
        <w:rPr>
          <w:sz w:val="28"/>
          <w:szCs w:val="28"/>
        </w:rPr>
        <w:t xml:space="preserve"> </w:t>
      </w:r>
      <w:proofErr w:type="gramStart"/>
      <w:r w:rsidRPr="0021051F">
        <w:rPr>
          <w:sz w:val="28"/>
          <w:szCs w:val="28"/>
        </w:rPr>
        <w:t xml:space="preserve">постройки объекта и применением </w:t>
      </w:r>
      <w:r w:rsidR="00A83516">
        <w:rPr>
          <w:sz w:val="28"/>
          <w:szCs w:val="28"/>
        </w:rPr>
        <w:br/>
      </w:r>
      <w:r w:rsidRPr="0021051F">
        <w:rPr>
          <w:sz w:val="28"/>
          <w:szCs w:val="28"/>
        </w:rPr>
        <w:t xml:space="preserve">в остеклении </w:t>
      </w:r>
      <w:proofErr w:type="spellStart"/>
      <w:r w:rsidRPr="0021051F">
        <w:rPr>
          <w:sz w:val="28"/>
          <w:szCs w:val="28"/>
        </w:rPr>
        <w:t>светопрозрачного</w:t>
      </w:r>
      <w:proofErr w:type="spellEnd"/>
      <w:r w:rsidRPr="0021051F">
        <w:rPr>
          <w:sz w:val="28"/>
          <w:szCs w:val="28"/>
        </w:rPr>
        <w:t xml:space="preserve"> стекла, исключающего зеркальный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>эффект; использование в цветовом решении фасадов и кровель первоначальных (исторических) цветов в соответствии с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>материалами исследований красочных слоев поверхностей фасадов или с применением оттенков бежевого, серого, зеленого,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>охристого, коричневого и терракотового цветов; Реестровый номер границы: 61:44-6.3803; Вид объекта реестра границ:</w:t>
      </w:r>
      <w:proofErr w:type="gramEnd"/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 xml:space="preserve">Зона с особыми условиями использования территории; Вид зоны по документу: Единая зона </w:t>
      </w:r>
      <w:proofErr w:type="gramStart"/>
      <w:r w:rsidRPr="0021051F">
        <w:rPr>
          <w:sz w:val="28"/>
          <w:szCs w:val="28"/>
        </w:rPr>
        <w:t>охраны объектов культурного</w:t>
      </w:r>
      <w:r>
        <w:rPr>
          <w:sz w:val="28"/>
          <w:szCs w:val="28"/>
        </w:rPr>
        <w:t xml:space="preserve"> </w:t>
      </w:r>
      <w:r w:rsidRPr="0021051F">
        <w:rPr>
          <w:sz w:val="28"/>
          <w:szCs w:val="28"/>
        </w:rPr>
        <w:t>наследия исторической части города</w:t>
      </w:r>
      <w:proofErr w:type="gramEnd"/>
      <w:r w:rsidRPr="0021051F">
        <w:rPr>
          <w:sz w:val="28"/>
          <w:szCs w:val="28"/>
        </w:rPr>
        <w:t xml:space="preserve"> Ростова-на-Дону Ростовской области; Тип зоны: Зона охраны объекта культурного наследия</w:t>
      </w:r>
      <w:r w:rsidR="000E58F6">
        <w:rPr>
          <w:sz w:val="28"/>
          <w:szCs w:val="28"/>
        </w:rPr>
        <w:t>.</w:t>
      </w:r>
    </w:p>
    <w:p w:rsidR="000F4A5A" w:rsidRDefault="00BC55DE" w:rsidP="000E58F6">
      <w:pPr>
        <w:suppressAutoHyphens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4.5.  </w:t>
      </w:r>
      <w:r w:rsidR="0021051F" w:rsidRPr="00B80A4C">
        <w:rPr>
          <w:bCs/>
          <w:sz w:val="28"/>
          <w:szCs w:val="28"/>
        </w:rPr>
        <w:t xml:space="preserve">На </w:t>
      </w:r>
      <w:r w:rsidR="0021051F">
        <w:rPr>
          <w:bCs/>
          <w:sz w:val="28"/>
          <w:szCs w:val="28"/>
        </w:rPr>
        <w:t xml:space="preserve">часть земельного участка </w:t>
      </w:r>
      <w:r w:rsidR="000E58F6">
        <w:rPr>
          <w:bCs/>
          <w:sz w:val="28"/>
          <w:szCs w:val="28"/>
        </w:rPr>
        <w:t xml:space="preserve"> площадью 15 кв</w:t>
      </w:r>
      <w:proofErr w:type="gramStart"/>
      <w:r w:rsidR="000E58F6">
        <w:rPr>
          <w:bCs/>
          <w:sz w:val="28"/>
          <w:szCs w:val="28"/>
        </w:rPr>
        <w:t>.м</w:t>
      </w:r>
      <w:proofErr w:type="gramEnd"/>
      <w:r w:rsidR="00607918">
        <w:rPr>
          <w:bCs/>
          <w:sz w:val="28"/>
          <w:szCs w:val="28"/>
        </w:rPr>
        <w:t xml:space="preserve"> </w:t>
      </w:r>
      <w:r w:rsidR="0021051F">
        <w:rPr>
          <w:bCs/>
          <w:sz w:val="28"/>
          <w:szCs w:val="28"/>
        </w:rPr>
        <w:t xml:space="preserve">с учетным номером </w:t>
      </w:r>
      <w:r w:rsidR="00607918">
        <w:rPr>
          <w:bCs/>
          <w:sz w:val="28"/>
          <w:szCs w:val="28"/>
        </w:rPr>
        <w:t xml:space="preserve">части </w:t>
      </w:r>
      <w:r w:rsidR="000F4A5A" w:rsidRPr="000F4A5A">
        <w:rPr>
          <w:bCs/>
          <w:sz w:val="28"/>
          <w:szCs w:val="28"/>
        </w:rPr>
        <w:t>61:44:0031567:391/2</w:t>
      </w:r>
      <w:r w:rsidR="00607918">
        <w:rPr>
          <w:sz w:val="28"/>
          <w:szCs w:val="28"/>
        </w:rPr>
        <w:t xml:space="preserve"> </w:t>
      </w:r>
      <w:r w:rsidR="000F4A5A" w:rsidRPr="000F4A5A">
        <w:rPr>
          <w:sz w:val="28"/>
          <w:szCs w:val="28"/>
        </w:rPr>
        <w:t>вид ограничения (обременения): ограничения прав на земельный участок, предусмотренные статьей 56 Земельного кодекса</w:t>
      </w:r>
      <w:r w:rsidR="000F4A5A">
        <w:rPr>
          <w:sz w:val="28"/>
          <w:szCs w:val="28"/>
        </w:rPr>
        <w:t xml:space="preserve"> </w:t>
      </w:r>
      <w:r w:rsidR="000F4A5A" w:rsidRPr="000F4A5A">
        <w:rPr>
          <w:sz w:val="28"/>
          <w:szCs w:val="28"/>
        </w:rPr>
        <w:t xml:space="preserve">Российской Федерации; Срок действия: не установлен; реквизиты документа-основания: постановление </w:t>
      </w:r>
      <w:r w:rsidR="000F4A5A">
        <w:rPr>
          <w:sz w:val="28"/>
          <w:szCs w:val="28"/>
        </w:rPr>
        <w:t>«</w:t>
      </w:r>
      <w:r w:rsidR="000F4A5A" w:rsidRPr="000F4A5A">
        <w:rPr>
          <w:sz w:val="28"/>
          <w:szCs w:val="28"/>
        </w:rPr>
        <w:t>Об установлении</w:t>
      </w:r>
      <w:r w:rsidR="000F4A5A">
        <w:rPr>
          <w:sz w:val="28"/>
          <w:szCs w:val="28"/>
        </w:rPr>
        <w:t xml:space="preserve"> </w:t>
      </w:r>
      <w:r w:rsidR="000F4A5A" w:rsidRPr="000F4A5A">
        <w:rPr>
          <w:sz w:val="28"/>
          <w:szCs w:val="28"/>
        </w:rPr>
        <w:t xml:space="preserve">объединенной </w:t>
      </w:r>
      <w:proofErr w:type="gramStart"/>
      <w:r w:rsidR="000F4A5A" w:rsidRPr="000F4A5A">
        <w:rPr>
          <w:sz w:val="28"/>
          <w:szCs w:val="28"/>
        </w:rPr>
        <w:t>зоны охраны объектов культурного наследия исторической части города</w:t>
      </w:r>
      <w:proofErr w:type="gramEnd"/>
      <w:r w:rsidR="000F4A5A" w:rsidRPr="000F4A5A">
        <w:rPr>
          <w:sz w:val="28"/>
          <w:szCs w:val="28"/>
        </w:rPr>
        <w:t xml:space="preserve"> Ростов-на-Дону </w:t>
      </w:r>
      <w:r>
        <w:rPr>
          <w:sz w:val="28"/>
          <w:szCs w:val="28"/>
        </w:rPr>
        <w:br/>
      </w:r>
      <w:r w:rsidR="000F4A5A" w:rsidRPr="000F4A5A">
        <w:rPr>
          <w:sz w:val="28"/>
          <w:szCs w:val="28"/>
        </w:rPr>
        <w:t>и утверждении</w:t>
      </w:r>
      <w:r w:rsidR="000F4A5A">
        <w:rPr>
          <w:sz w:val="28"/>
          <w:szCs w:val="28"/>
        </w:rPr>
        <w:t xml:space="preserve"> </w:t>
      </w:r>
      <w:r w:rsidR="000F4A5A" w:rsidRPr="000F4A5A">
        <w:rPr>
          <w:sz w:val="28"/>
          <w:szCs w:val="28"/>
        </w:rPr>
        <w:t>требований к градостроительным регламентам в границах территорий данных зон</w:t>
      </w:r>
      <w:r w:rsidR="000F4A5A">
        <w:rPr>
          <w:sz w:val="28"/>
          <w:szCs w:val="28"/>
        </w:rPr>
        <w:t>»</w:t>
      </w:r>
      <w:r w:rsidR="000F4A5A" w:rsidRPr="000F4A5A">
        <w:rPr>
          <w:sz w:val="28"/>
          <w:szCs w:val="28"/>
        </w:rPr>
        <w:t xml:space="preserve"> от 25.12.2023 № 964 выдан: Правительство</w:t>
      </w:r>
      <w:r w:rsidR="000F4A5A">
        <w:rPr>
          <w:sz w:val="28"/>
          <w:szCs w:val="28"/>
        </w:rPr>
        <w:t xml:space="preserve"> </w:t>
      </w:r>
      <w:r w:rsidR="00607918">
        <w:rPr>
          <w:sz w:val="28"/>
          <w:szCs w:val="28"/>
        </w:rPr>
        <w:t>Ростовской области.</w:t>
      </w:r>
    </w:p>
    <w:p w:rsidR="000F4A5A" w:rsidRDefault="000F4A5A" w:rsidP="000E58F6">
      <w:pPr>
        <w:ind w:firstLine="709"/>
        <w:jc w:val="both"/>
        <w:rPr>
          <w:sz w:val="28"/>
          <w:szCs w:val="28"/>
        </w:rPr>
      </w:pPr>
      <w:proofErr w:type="gramStart"/>
      <w:r w:rsidRPr="000F4A5A">
        <w:rPr>
          <w:sz w:val="28"/>
          <w:szCs w:val="28"/>
        </w:rPr>
        <w:t>Запрещается: устройство односкатных, плоских крыш, крыш</w:t>
      </w:r>
      <w:r>
        <w:rPr>
          <w:sz w:val="28"/>
          <w:szCs w:val="28"/>
        </w:rPr>
        <w:t xml:space="preserve"> </w:t>
      </w:r>
      <w:r w:rsidRPr="000F4A5A">
        <w:rPr>
          <w:sz w:val="28"/>
          <w:szCs w:val="28"/>
        </w:rPr>
        <w:t>ломаной формы</w:t>
      </w:r>
      <w:r>
        <w:rPr>
          <w:sz w:val="28"/>
          <w:szCs w:val="28"/>
        </w:rPr>
        <w:t xml:space="preserve"> </w:t>
      </w:r>
      <w:r w:rsidRPr="000F4A5A">
        <w:rPr>
          <w:sz w:val="28"/>
          <w:szCs w:val="28"/>
        </w:rPr>
        <w:t xml:space="preserve">на зданиях, формирующих уличный фронт застройки; устройство </w:t>
      </w:r>
      <w:r w:rsidRPr="000F4A5A">
        <w:rPr>
          <w:sz w:val="28"/>
          <w:szCs w:val="28"/>
        </w:rPr>
        <w:lastRenderedPageBreak/>
        <w:t>сплошного и ленточного остекления фасадов,</w:t>
      </w:r>
      <w:r>
        <w:rPr>
          <w:sz w:val="28"/>
          <w:szCs w:val="28"/>
        </w:rPr>
        <w:t xml:space="preserve"> </w:t>
      </w:r>
      <w:r w:rsidRPr="000F4A5A">
        <w:rPr>
          <w:sz w:val="28"/>
          <w:szCs w:val="28"/>
        </w:rPr>
        <w:t>формирующих фронт застройки улиц; остекление и обшивка листовыми материалами балконов и лоджий на уличных фасадах</w:t>
      </w:r>
      <w:r>
        <w:rPr>
          <w:sz w:val="28"/>
          <w:szCs w:val="28"/>
        </w:rPr>
        <w:t xml:space="preserve"> </w:t>
      </w:r>
      <w:r w:rsidRPr="000F4A5A">
        <w:rPr>
          <w:sz w:val="28"/>
          <w:szCs w:val="28"/>
        </w:rPr>
        <w:t>зданий, если это не предусмотрено первоначальным архитектурным решением или общим решением реконструкции здания и/или</w:t>
      </w:r>
      <w:r>
        <w:rPr>
          <w:sz w:val="28"/>
          <w:szCs w:val="28"/>
        </w:rPr>
        <w:t xml:space="preserve"> </w:t>
      </w:r>
      <w:r w:rsidRPr="000F4A5A">
        <w:rPr>
          <w:sz w:val="28"/>
          <w:szCs w:val="28"/>
        </w:rPr>
        <w:t>всего фасада;</w:t>
      </w:r>
      <w:proofErr w:type="gramEnd"/>
      <w:r w:rsidRPr="000F4A5A">
        <w:rPr>
          <w:sz w:val="28"/>
          <w:szCs w:val="28"/>
        </w:rPr>
        <w:t xml:space="preserve"> размещение взрывопожароопасных объектов, </w:t>
      </w:r>
      <w:proofErr w:type="gramStart"/>
      <w:r w:rsidRPr="000F4A5A">
        <w:rPr>
          <w:sz w:val="28"/>
          <w:szCs w:val="28"/>
        </w:rPr>
        <w:t>объектов</w:t>
      </w:r>
      <w:proofErr w:type="gramEnd"/>
      <w:r w:rsidRPr="000F4A5A">
        <w:rPr>
          <w:sz w:val="28"/>
          <w:szCs w:val="28"/>
        </w:rPr>
        <w:t xml:space="preserve"> строительство которых связано с динамическим</w:t>
      </w:r>
      <w:r>
        <w:rPr>
          <w:sz w:val="28"/>
          <w:szCs w:val="28"/>
        </w:rPr>
        <w:t xml:space="preserve"> </w:t>
      </w:r>
      <w:r w:rsidRPr="000F4A5A">
        <w:rPr>
          <w:sz w:val="28"/>
          <w:szCs w:val="28"/>
        </w:rPr>
        <w:t xml:space="preserve">воздействием на грунты </w:t>
      </w:r>
      <w:r w:rsidR="00BC55DE">
        <w:rPr>
          <w:sz w:val="28"/>
          <w:szCs w:val="28"/>
        </w:rPr>
        <w:br/>
      </w:r>
      <w:r w:rsidRPr="000F4A5A">
        <w:rPr>
          <w:sz w:val="28"/>
          <w:szCs w:val="28"/>
        </w:rPr>
        <w:t xml:space="preserve">и основание. </w:t>
      </w:r>
    </w:p>
    <w:p w:rsidR="000F4A5A" w:rsidRDefault="000F4A5A" w:rsidP="000E5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F4A5A">
        <w:rPr>
          <w:sz w:val="28"/>
          <w:szCs w:val="28"/>
        </w:rPr>
        <w:t xml:space="preserve"> отношении ценных объектов историко-градостроительной среды: снос ценных объектов</w:t>
      </w:r>
      <w:r>
        <w:rPr>
          <w:sz w:val="28"/>
          <w:szCs w:val="28"/>
        </w:rPr>
        <w:t xml:space="preserve"> </w:t>
      </w:r>
      <w:r w:rsidRPr="000F4A5A">
        <w:rPr>
          <w:sz w:val="28"/>
          <w:szCs w:val="28"/>
        </w:rPr>
        <w:t>историко-градостроительной среды, за исключением разборки строительных конструкций, аварийное состояние которых</w:t>
      </w:r>
      <w:r>
        <w:rPr>
          <w:sz w:val="28"/>
          <w:szCs w:val="28"/>
        </w:rPr>
        <w:t xml:space="preserve"> </w:t>
      </w:r>
      <w:r w:rsidRPr="000F4A5A">
        <w:rPr>
          <w:sz w:val="28"/>
          <w:szCs w:val="28"/>
        </w:rPr>
        <w:t xml:space="preserve">установлено </w:t>
      </w:r>
      <w:r w:rsidR="00BC55DE">
        <w:rPr>
          <w:sz w:val="28"/>
          <w:szCs w:val="28"/>
        </w:rPr>
        <w:br/>
      </w:r>
      <w:r w:rsidRPr="000F4A5A">
        <w:rPr>
          <w:sz w:val="28"/>
          <w:szCs w:val="28"/>
        </w:rPr>
        <w:t xml:space="preserve">в соответствии с требованиями действующих нормативных документов </w:t>
      </w:r>
      <w:r w:rsidR="00BC55DE">
        <w:rPr>
          <w:sz w:val="28"/>
          <w:szCs w:val="28"/>
        </w:rPr>
        <w:br/>
      </w:r>
      <w:r w:rsidRPr="000F4A5A">
        <w:rPr>
          <w:sz w:val="28"/>
          <w:szCs w:val="28"/>
        </w:rPr>
        <w:t>и технических регламентов с последующим</w:t>
      </w:r>
      <w:r>
        <w:rPr>
          <w:sz w:val="28"/>
          <w:szCs w:val="28"/>
        </w:rPr>
        <w:t xml:space="preserve"> </w:t>
      </w:r>
      <w:r w:rsidRPr="000F4A5A">
        <w:rPr>
          <w:sz w:val="28"/>
          <w:szCs w:val="28"/>
        </w:rPr>
        <w:t>воссозданием первоначальных объемн</w:t>
      </w:r>
      <w:proofErr w:type="gramStart"/>
      <w:r w:rsidRPr="000F4A5A">
        <w:rPr>
          <w:sz w:val="28"/>
          <w:szCs w:val="28"/>
        </w:rPr>
        <w:t>о-</w:t>
      </w:r>
      <w:proofErr w:type="gramEnd"/>
      <w:r w:rsidRPr="000F4A5A">
        <w:rPr>
          <w:sz w:val="28"/>
          <w:szCs w:val="28"/>
        </w:rPr>
        <w:t xml:space="preserve"> пространственных и архитектурно-художественных характеристик; изменение, в том</w:t>
      </w:r>
      <w:r>
        <w:rPr>
          <w:sz w:val="28"/>
          <w:szCs w:val="28"/>
        </w:rPr>
        <w:t xml:space="preserve"> </w:t>
      </w:r>
      <w:r w:rsidRPr="000F4A5A">
        <w:rPr>
          <w:sz w:val="28"/>
          <w:szCs w:val="28"/>
        </w:rPr>
        <w:t>числе фрагментарное, объемно-пространственного решения (включая форму крыши), архитектурного решения фасадов,</w:t>
      </w:r>
      <w:r>
        <w:rPr>
          <w:sz w:val="28"/>
          <w:szCs w:val="28"/>
        </w:rPr>
        <w:t xml:space="preserve"> </w:t>
      </w:r>
      <w:r w:rsidRPr="000F4A5A">
        <w:rPr>
          <w:sz w:val="28"/>
          <w:szCs w:val="28"/>
        </w:rPr>
        <w:t>масштаба, объема, структуры, стиля, за исключением дополнительных объемов здания, выполненных при реконструкции со</w:t>
      </w:r>
      <w:r>
        <w:rPr>
          <w:sz w:val="28"/>
          <w:szCs w:val="28"/>
        </w:rPr>
        <w:t xml:space="preserve"> </w:t>
      </w:r>
      <w:r w:rsidRPr="000F4A5A">
        <w:rPr>
          <w:sz w:val="28"/>
          <w:szCs w:val="28"/>
        </w:rPr>
        <w:t>стороны двора; объединение первоначальных оконных проемов на главных (общественных) фасадах; замена оконного проема</w:t>
      </w:r>
      <w:r>
        <w:rPr>
          <w:sz w:val="28"/>
          <w:szCs w:val="28"/>
        </w:rPr>
        <w:t xml:space="preserve"> </w:t>
      </w:r>
      <w:r w:rsidRPr="000F4A5A">
        <w:rPr>
          <w:sz w:val="28"/>
          <w:szCs w:val="28"/>
        </w:rPr>
        <w:t>дверным со стороны главного (общественного) фасада (фасадов)</w:t>
      </w:r>
      <w:proofErr w:type="gramStart"/>
      <w:r w:rsidRPr="000F4A5A">
        <w:rPr>
          <w:sz w:val="28"/>
          <w:szCs w:val="28"/>
        </w:rPr>
        <w:t>;з</w:t>
      </w:r>
      <w:proofErr w:type="gramEnd"/>
      <w:r w:rsidRPr="000F4A5A">
        <w:rPr>
          <w:sz w:val="28"/>
          <w:szCs w:val="28"/>
        </w:rPr>
        <w:t xml:space="preserve">апрещается устройство новых дверных и оконных проемов </w:t>
      </w:r>
      <w:r w:rsidR="00BC55DE">
        <w:rPr>
          <w:sz w:val="28"/>
          <w:szCs w:val="28"/>
        </w:rPr>
        <w:br/>
      </w:r>
      <w:r w:rsidRPr="000F4A5A">
        <w:rPr>
          <w:sz w:val="28"/>
          <w:szCs w:val="28"/>
        </w:rPr>
        <w:t>на</w:t>
      </w:r>
      <w:r>
        <w:rPr>
          <w:sz w:val="28"/>
          <w:szCs w:val="28"/>
        </w:rPr>
        <w:t xml:space="preserve">  </w:t>
      </w:r>
      <w:r w:rsidRPr="000F4A5A">
        <w:rPr>
          <w:sz w:val="28"/>
          <w:szCs w:val="28"/>
        </w:rPr>
        <w:t xml:space="preserve">главном фасаде (фасадах); </w:t>
      </w:r>
      <w:proofErr w:type="gramStart"/>
      <w:r w:rsidRPr="000F4A5A">
        <w:rPr>
          <w:sz w:val="28"/>
          <w:szCs w:val="28"/>
        </w:rPr>
        <w:t xml:space="preserve">замена исторических ставен на современные </w:t>
      </w:r>
      <w:r w:rsidR="00BC55DE">
        <w:rPr>
          <w:sz w:val="28"/>
          <w:szCs w:val="28"/>
        </w:rPr>
        <w:br/>
      </w:r>
      <w:r w:rsidRPr="000F4A5A">
        <w:rPr>
          <w:sz w:val="28"/>
          <w:szCs w:val="28"/>
        </w:rPr>
        <w:t>и демонтаж исторических ставен на главных</w:t>
      </w:r>
      <w:r>
        <w:rPr>
          <w:sz w:val="28"/>
          <w:szCs w:val="28"/>
        </w:rPr>
        <w:t xml:space="preserve"> </w:t>
      </w:r>
      <w:r w:rsidRPr="000F4A5A">
        <w:rPr>
          <w:sz w:val="28"/>
          <w:szCs w:val="28"/>
        </w:rPr>
        <w:t>(общественных) фасадах; остекление и обшивка листовыми материалами балконов и лоджий на уличных фасадах зданий; замена</w:t>
      </w:r>
      <w:r>
        <w:rPr>
          <w:sz w:val="28"/>
          <w:szCs w:val="28"/>
        </w:rPr>
        <w:t xml:space="preserve"> </w:t>
      </w:r>
      <w:r w:rsidRPr="000F4A5A">
        <w:rPr>
          <w:sz w:val="28"/>
          <w:szCs w:val="28"/>
        </w:rPr>
        <w:t xml:space="preserve">оконного остекления световыми коробами (рекламными или информационной конструкциями). </w:t>
      </w:r>
      <w:proofErr w:type="gramEnd"/>
    </w:p>
    <w:p w:rsidR="00081481" w:rsidRDefault="00607918" w:rsidP="000E5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Разрешается: </w:t>
      </w:r>
      <w:r w:rsidR="000F4A5A" w:rsidRPr="000F4A5A">
        <w:rPr>
          <w:sz w:val="28"/>
          <w:szCs w:val="28"/>
        </w:rPr>
        <w:t>капитальный ремонт</w:t>
      </w:r>
      <w:r w:rsidR="000F4A5A">
        <w:rPr>
          <w:sz w:val="28"/>
          <w:szCs w:val="28"/>
        </w:rPr>
        <w:t xml:space="preserve"> </w:t>
      </w:r>
      <w:r w:rsidR="000F4A5A" w:rsidRPr="000F4A5A">
        <w:rPr>
          <w:sz w:val="28"/>
          <w:szCs w:val="28"/>
        </w:rPr>
        <w:t>и реконструкция объектов капитального строительства в соответствии с требованиями</w:t>
      </w:r>
      <w:r w:rsidR="000F4A5A">
        <w:rPr>
          <w:sz w:val="28"/>
          <w:szCs w:val="28"/>
        </w:rPr>
        <w:t xml:space="preserve"> градостроительного регламента, </w:t>
      </w:r>
      <w:r w:rsidR="000F4A5A" w:rsidRPr="000F4A5A">
        <w:rPr>
          <w:sz w:val="28"/>
          <w:szCs w:val="28"/>
        </w:rPr>
        <w:t>установленными архитектурно-планировочными и объемно-пространственными ограничениями; строительство объектов</w:t>
      </w:r>
      <w:r w:rsidR="000F4A5A">
        <w:rPr>
          <w:sz w:val="28"/>
          <w:szCs w:val="28"/>
        </w:rPr>
        <w:t xml:space="preserve"> </w:t>
      </w:r>
      <w:r w:rsidR="000F4A5A" w:rsidRPr="000F4A5A">
        <w:rPr>
          <w:sz w:val="28"/>
          <w:szCs w:val="28"/>
        </w:rPr>
        <w:t xml:space="preserve">капитального строительства в соответствии </w:t>
      </w:r>
      <w:r w:rsidR="006C2D33">
        <w:rPr>
          <w:sz w:val="28"/>
          <w:szCs w:val="28"/>
        </w:rPr>
        <w:br/>
      </w:r>
      <w:r w:rsidR="000F4A5A" w:rsidRPr="000F4A5A">
        <w:rPr>
          <w:sz w:val="28"/>
          <w:szCs w:val="28"/>
        </w:rPr>
        <w:t xml:space="preserve">с требованиями </w:t>
      </w:r>
      <w:r w:rsidR="000F4A5A">
        <w:rPr>
          <w:sz w:val="28"/>
          <w:szCs w:val="28"/>
        </w:rPr>
        <w:t xml:space="preserve">градостроительного регламента, </w:t>
      </w:r>
      <w:r w:rsidR="000F4A5A" w:rsidRPr="000F4A5A">
        <w:rPr>
          <w:sz w:val="28"/>
          <w:szCs w:val="28"/>
        </w:rPr>
        <w:t>установленными</w:t>
      </w:r>
      <w:r w:rsidR="000F4A5A">
        <w:rPr>
          <w:sz w:val="28"/>
          <w:szCs w:val="28"/>
        </w:rPr>
        <w:t xml:space="preserve"> </w:t>
      </w:r>
      <w:r w:rsidR="000F4A5A" w:rsidRPr="000F4A5A">
        <w:rPr>
          <w:sz w:val="28"/>
          <w:szCs w:val="28"/>
        </w:rPr>
        <w:t>архитектурно-планировочными и объемно-п</w:t>
      </w:r>
      <w:r w:rsidR="00081481">
        <w:rPr>
          <w:sz w:val="28"/>
          <w:szCs w:val="28"/>
        </w:rPr>
        <w:t>ространственными ограничениями.</w:t>
      </w:r>
    </w:p>
    <w:p w:rsidR="0021051F" w:rsidRDefault="00081481" w:rsidP="000E58F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0F4A5A" w:rsidRPr="000F4A5A">
        <w:rPr>
          <w:sz w:val="28"/>
          <w:szCs w:val="28"/>
        </w:rPr>
        <w:t xml:space="preserve"> отношении ценных объектов</w:t>
      </w:r>
      <w:r>
        <w:rPr>
          <w:sz w:val="28"/>
          <w:szCs w:val="28"/>
        </w:rPr>
        <w:t xml:space="preserve"> </w:t>
      </w:r>
      <w:r w:rsidR="000F4A5A" w:rsidRPr="000F4A5A">
        <w:rPr>
          <w:sz w:val="28"/>
          <w:szCs w:val="28"/>
        </w:rPr>
        <w:t>историко-градостроительной среды: капитальный ремонт, реконструкция ценных объектов историко-градостроительной среды</w:t>
      </w:r>
      <w:r>
        <w:rPr>
          <w:sz w:val="28"/>
          <w:szCs w:val="28"/>
        </w:rPr>
        <w:t xml:space="preserve"> </w:t>
      </w:r>
      <w:r w:rsidR="000F4A5A" w:rsidRPr="000F4A5A">
        <w:rPr>
          <w:sz w:val="28"/>
          <w:szCs w:val="28"/>
        </w:rPr>
        <w:t>без увеличения высотных габаритов здания (отметок кровли и карнизов), с сохранением или воссозданием отделочных</w:t>
      </w:r>
      <w:r>
        <w:rPr>
          <w:sz w:val="28"/>
          <w:szCs w:val="28"/>
        </w:rPr>
        <w:t xml:space="preserve"> </w:t>
      </w:r>
      <w:r w:rsidR="000F4A5A" w:rsidRPr="000F4A5A">
        <w:rPr>
          <w:sz w:val="28"/>
          <w:szCs w:val="28"/>
        </w:rPr>
        <w:t xml:space="preserve">материалов, архитектурно-стилистических приемов оформления фасадов, в том числе </w:t>
      </w:r>
      <w:r w:rsidR="00BC55DE">
        <w:rPr>
          <w:sz w:val="28"/>
          <w:szCs w:val="28"/>
        </w:rPr>
        <w:br/>
      </w:r>
      <w:r w:rsidR="000F4A5A" w:rsidRPr="000F4A5A">
        <w:rPr>
          <w:sz w:val="28"/>
          <w:szCs w:val="28"/>
        </w:rPr>
        <w:t>их декоративных элементов фасадов,</w:t>
      </w:r>
      <w:r>
        <w:rPr>
          <w:sz w:val="28"/>
          <w:szCs w:val="28"/>
        </w:rPr>
        <w:t xml:space="preserve"> </w:t>
      </w:r>
      <w:r w:rsidR="000F4A5A" w:rsidRPr="000F4A5A">
        <w:rPr>
          <w:sz w:val="28"/>
          <w:szCs w:val="28"/>
        </w:rPr>
        <w:t xml:space="preserve">оконных и дверных ставен, козырьков, конфигурации крыш, отметок и печных труб, количества, размеров </w:t>
      </w:r>
      <w:r w:rsidR="00BC55DE">
        <w:rPr>
          <w:sz w:val="28"/>
          <w:szCs w:val="28"/>
        </w:rPr>
        <w:br/>
      </w:r>
      <w:r w:rsidR="000F4A5A" w:rsidRPr="000F4A5A">
        <w:rPr>
          <w:sz w:val="28"/>
          <w:szCs w:val="28"/>
        </w:rPr>
        <w:t>и конфигурации</w:t>
      </w:r>
      <w:r>
        <w:rPr>
          <w:sz w:val="28"/>
          <w:szCs w:val="28"/>
        </w:rPr>
        <w:t xml:space="preserve"> </w:t>
      </w:r>
      <w:r w:rsidR="000F4A5A" w:rsidRPr="000F4A5A">
        <w:rPr>
          <w:sz w:val="28"/>
          <w:szCs w:val="28"/>
        </w:rPr>
        <w:t>оконных и дверных проемов, заполнений оконных</w:t>
      </w:r>
      <w:proofErr w:type="gramEnd"/>
      <w:r w:rsidR="000F4A5A" w:rsidRPr="000F4A5A">
        <w:rPr>
          <w:sz w:val="28"/>
          <w:szCs w:val="28"/>
        </w:rPr>
        <w:t xml:space="preserve"> </w:t>
      </w:r>
      <w:proofErr w:type="gramStart"/>
      <w:r w:rsidR="000F4A5A" w:rsidRPr="000F4A5A">
        <w:rPr>
          <w:sz w:val="28"/>
          <w:szCs w:val="28"/>
        </w:rPr>
        <w:t>и дверных проемов, параметров остекления на дату постройки объекта и</w:t>
      </w:r>
      <w:r>
        <w:rPr>
          <w:sz w:val="28"/>
          <w:szCs w:val="28"/>
        </w:rPr>
        <w:t xml:space="preserve"> </w:t>
      </w:r>
      <w:r w:rsidR="000F4A5A" w:rsidRPr="000F4A5A">
        <w:rPr>
          <w:sz w:val="28"/>
          <w:szCs w:val="28"/>
        </w:rPr>
        <w:t xml:space="preserve">применением </w:t>
      </w:r>
      <w:r w:rsidR="00BC55DE">
        <w:rPr>
          <w:sz w:val="28"/>
          <w:szCs w:val="28"/>
        </w:rPr>
        <w:br/>
      </w:r>
      <w:r w:rsidR="000F4A5A" w:rsidRPr="000F4A5A">
        <w:rPr>
          <w:sz w:val="28"/>
          <w:szCs w:val="28"/>
        </w:rPr>
        <w:t xml:space="preserve">в остеклении </w:t>
      </w:r>
      <w:proofErr w:type="spellStart"/>
      <w:r w:rsidR="000F4A5A" w:rsidRPr="000F4A5A">
        <w:rPr>
          <w:sz w:val="28"/>
          <w:szCs w:val="28"/>
        </w:rPr>
        <w:t>светопрозрачного</w:t>
      </w:r>
      <w:proofErr w:type="spellEnd"/>
      <w:r w:rsidR="000F4A5A" w:rsidRPr="000F4A5A">
        <w:rPr>
          <w:sz w:val="28"/>
          <w:szCs w:val="28"/>
        </w:rPr>
        <w:t xml:space="preserve"> стекла, исключающего зеркальный эффект; реконструкция здания с изменением</w:t>
      </w:r>
      <w:r>
        <w:rPr>
          <w:sz w:val="28"/>
          <w:szCs w:val="28"/>
        </w:rPr>
        <w:t xml:space="preserve"> </w:t>
      </w:r>
      <w:r w:rsidR="000F4A5A" w:rsidRPr="000F4A5A">
        <w:rPr>
          <w:sz w:val="28"/>
          <w:szCs w:val="28"/>
        </w:rPr>
        <w:t>его частей, выходящих на внутри дворовые территории в отношении планировочных и объемно-пространственных габаритов с</w:t>
      </w:r>
      <w:r>
        <w:rPr>
          <w:sz w:val="28"/>
          <w:szCs w:val="28"/>
        </w:rPr>
        <w:t xml:space="preserve"> </w:t>
      </w:r>
      <w:r w:rsidR="000F4A5A" w:rsidRPr="000F4A5A">
        <w:rPr>
          <w:sz w:val="28"/>
          <w:szCs w:val="28"/>
        </w:rPr>
        <w:t xml:space="preserve">обязательным повторением в рамках </w:t>
      </w:r>
      <w:r w:rsidR="000F4A5A" w:rsidRPr="000F4A5A">
        <w:rPr>
          <w:sz w:val="28"/>
          <w:szCs w:val="28"/>
        </w:rPr>
        <w:lastRenderedPageBreak/>
        <w:t>реконструкции принципов исторической архитектурной композиции главных фасадов</w:t>
      </w:r>
      <w:r>
        <w:rPr>
          <w:sz w:val="28"/>
          <w:szCs w:val="28"/>
        </w:rPr>
        <w:t xml:space="preserve"> </w:t>
      </w:r>
      <w:r w:rsidR="000F4A5A" w:rsidRPr="000F4A5A">
        <w:rPr>
          <w:sz w:val="28"/>
          <w:szCs w:val="28"/>
        </w:rPr>
        <w:t>здания, выходящих на общественные территории, их декоративных элементов и характера отделки;</w:t>
      </w:r>
      <w:proofErr w:type="gramEnd"/>
      <w:r w:rsidR="000F4A5A" w:rsidRPr="000F4A5A">
        <w:rPr>
          <w:sz w:val="28"/>
          <w:szCs w:val="28"/>
        </w:rPr>
        <w:t xml:space="preserve"> </w:t>
      </w:r>
      <w:proofErr w:type="gramStart"/>
      <w:r w:rsidR="000F4A5A" w:rsidRPr="000F4A5A">
        <w:rPr>
          <w:sz w:val="28"/>
          <w:szCs w:val="28"/>
        </w:rPr>
        <w:t>разборка, снос или</w:t>
      </w:r>
      <w:r>
        <w:rPr>
          <w:sz w:val="28"/>
          <w:szCs w:val="28"/>
        </w:rPr>
        <w:t xml:space="preserve"> </w:t>
      </w:r>
      <w:r w:rsidR="000F4A5A" w:rsidRPr="000F4A5A">
        <w:rPr>
          <w:sz w:val="28"/>
          <w:szCs w:val="28"/>
        </w:rPr>
        <w:t>демонтаж ценного объекта историко-градостроительной среды в случае признания его в аварийном состоянии, которое</w:t>
      </w:r>
      <w:r>
        <w:rPr>
          <w:sz w:val="28"/>
          <w:szCs w:val="28"/>
        </w:rPr>
        <w:t xml:space="preserve"> </w:t>
      </w:r>
      <w:r w:rsidR="000F4A5A" w:rsidRPr="000F4A5A">
        <w:rPr>
          <w:sz w:val="28"/>
          <w:szCs w:val="28"/>
        </w:rPr>
        <w:t>установлено в соответствии с требованиями действующих нормативных документов и технических регламентов, с последующим</w:t>
      </w:r>
      <w:r>
        <w:rPr>
          <w:sz w:val="28"/>
          <w:szCs w:val="28"/>
        </w:rPr>
        <w:t xml:space="preserve"> </w:t>
      </w:r>
      <w:r w:rsidR="000F4A5A" w:rsidRPr="000F4A5A">
        <w:rPr>
          <w:sz w:val="28"/>
          <w:szCs w:val="28"/>
        </w:rPr>
        <w:t xml:space="preserve">воссозданием в первоначальных габаритах и архитектурно-стилистических приемов </w:t>
      </w:r>
      <w:r>
        <w:rPr>
          <w:sz w:val="28"/>
          <w:szCs w:val="28"/>
        </w:rPr>
        <w:t xml:space="preserve">оформления фасадов, декоративных </w:t>
      </w:r>
      <w:r w:rsidR="000F4A5A" w:rsidRPr="000F4A5A">
        <w:rPr>
          <w:sz w:val="28"/>
          <w:szCs w:val="28"/>
        </w:rPr>
        <w:t>элементов фасадов, конфигурации крыш, количества, размеров и конфигурации оконных и дверных проемов, заполнений</w:t>
      </w:r>
      <w:r>
        <w:rPr>
          <w:sz w:val="28"/>
          <w:szCs w:val="28"/>
        </w:rPr>
        <w:t xml:space="preserve"> </w:t>
      </w:r>
      <w:r w:rsidR="000F4A5A" w:rsidRPr="000F4A5A">
        <w:rPr>
          <w:sz w:val="28"/>
          <w:szCs w:val="28"/>
        </w:rPr>
        <w:t>оконных и дверных проемов, параметров остекления на дату</w:t>
      </w:r>
      <w:proofErr w:type="gramEnd"/>
      <w:r w:rsidR="000F4A5A" w:rsidRPr="000F4A5A">
        <w:rPr>
          <w:sz w:val="28"/>
          <w:szCs w:val="28"/>
        </w:rPr>
        <w:t xml:space="preserve"> постройки объекта и применением в остеклении </w:t>
      </w:r>
      <w:proofErr w:type="spellStart"/>
      <w:r w:rsidR="000F4A5A" w:rsidRPr="000F4A5A">
        <w:rPr>
          <w:sz w:val="28"/>
          <w:szCs w:val="28"/>
        </w:rPr>
        <w:t>светопрозрачного</w:t>
      </w:r>
      <w:proofErr w:type="spellEnd"/>
      <w:r>
        <w:rPr>
          <w:sz w:val="28"/>
          <w:szCs w:val="28"/>
        </w:rPr>
        <w:t xml:space="preserve"> </w:t>
      </w:r>
      <w:r w:rsidR="000F4A5A" w:rsidRPr="000F4A5A">
        <w:rPr>
          <w:sz w:val="28"/>
          <w:szCs w:val="28"/>
        </w:rPr>
        <w:t>стекла, исключающего зеркальный эффект; использование в цветовом решении фасадов и кровель первоначальных</w:t>
      </w:r>
      <w:r>
        <w:rPr>
          <w:sz w:val="28"/>
          <w:szCs w:val="28"/>
        </w:rPr>
        <w:t xml:space="preserve"> </w:t>
      </w:r>
      <w:r w:rsidR="000F4A5A" w:rsidRPr="000F4A5A">
        <w:rPr>
          <w:sz w:val="28"/>
          <w:szCs w:val="28"/>
        </w:rPr>
        <w:t xml:space="preserve">(исторических) цветов в соответствии </w:t>
      </w:r>
      <w:r w:rsidR="00BC55DE">
        <w:rPr>
          <w:sz w:val="28"/>
          <w:szCs w:val="28"/>
        </w:rPr>
        <w:br/>
      </w:r>
      <w:r w:rsidR="000F4A5A" w:rsidRPr="000F4A5A">
        <w:rPr>
          <w:sz w:val="28"/>
          <w:szCs w:val="28"/>
        </w:rPr>
        <w:t>с материалами исследований; Реестровый номер границы: 61:44-6.3804; Вид объекта</w:t>
      </w:r>
      <w:r>
        <w:rPr>
          <w:sz w:val="28"/>
          <w:szCs w:val="28"/>
        </w:rPr>
        <w:t xml:space="preserve"> </w:t>
      </w:r>
      <w:r w:rsidR="000F4A5A" w:rsidRPr="000F4A5A">
        <w:rPr>
          <w:sz w:val="28"/>
          <w:szCs w:val="28"/>
        </w:rPr>
        <w:t>реестра границ: Зона с особыми условиями использования территории; Вид зоны по документу: Единая зона регулирования</w:t>
      </w:r>
      <w:r>
        <w:rPr>
          <w:sz w:val="28"/>
          <w:szCs w:val="28"/>
        </w:rPr>
        <w:t xml:space="preserve"> </w:t>
      </w:r>
      <w:r w:rsidR="000F4A5A" w:rsidRPr="000F4A5A">
        <w:rPr>
          <w:sz w:val="28"/>
          <w:szCs w:val="28"/>
        </w:rPr>
        <w:t>застройки и хозяйственной деятельности объектов культурного наследия исторической части города Ростова-на-Дону</w:t>
      </w:r>
      <w:r>
        <w:rPr>
          <w:sz w:val="28"/>
          <w:szCs w:val="28"/>
        </w:rPr>
        <w:t>.</w:t>
      </w:r>
    </w:p>
    <w:p w:rsidR="00081481" w:rsidRPr="00B80A4C" w:rsidRDefault="00BC55DE" w:rsidP="000E58F6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4.6.  </w:t>
      </w:r>
      <w:r w:rsidR="00081481" w:rsidRPr="00B80A4C">
        <w:rPr>
          <w:bCs/>
          <w:sz w:val="28"/>
          <w:szCs w:val="28"/>
        </w:rPr>
        <w:t>На весь земельный участок установл</w:t>
      </w:r>
      <w:r w:rsidR="00081481">
        <w:rPr>
          <w:bCs/>
          <w:sz w:val="28"/>
          <w:szCs w:val="28"/>
        </w:rPr>
        <w:t xml:space="preserve">ены </w:t>
      </w:r>
      <w:r w:rsidR="00081481" w:rsidRPr="00B80A4C">
        <w:rPr>
          <w:bCs/>
          <w:sz w:val="28"/>
          <w:szCs w:val="28"/>
        </w:rPr>
        <w:t xml:space="preserve"> следующие ограничения: </w:t>
      </w:r>
    </w:p>
    <w:p w:rsidR="00081481" w:rsidRDefault="00081481" w:rsidP="000E5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081481">
        <w:rPr>
          <w:sz w:val="28"/>
          <w:szCs w:val="28"/>
        </w:rPr>
        <w:t>вид ограничения (обременения): ограничения прав на земельный участок, предусмотренные статьей 56 Земельного кодекса</w:t>
      </w:r>
      <w:r>
        <w:rPr>
          <w:sz w:val="28"/>
          <w:szCs w:val="28"/>
        </w:rPr>
        <w:t xml:space="preserve"> </w:t>
      </w:r>
      <w:r w:rsidRPr="00081481">
        <w:rPr>
          <w:sz w:val="28"/>
          <w:szCs w:val="28"/>
        </w:rPr>
        <w:t xml:space="preserve">Российской Федерации; </w:t>
      </w:r>
      <w:r>
        <w:rPr>
          <w:sz w:val="28"/>
          <w:szCs w:val="28"/>
        </w:rPr>
        <w:t>с</w:t>
      </w:r>
      <w:r w:rsidRPr="00081481">
        <w:rPr>
          <w:sz w:val="28"/>
          <w:szCs w:val="28"/>
        </w:rPr>
        <w:t>рок действия: не установлен; реквизиты документа-основания: решение об установлении</w:t>
      </w:r>
      <w:r>
        <w:rPr>
          <w:sz w:val="28"/>
          <w:szCs w:val="28"/>
        </w:rPr>
        <w:t xml:space="preserve"> </w:t>
      </w:r>
      <w:proofErr w:type="spellStart"/>
      <w:r w:rsidR="00607918">
        <w:rPr>
          <w:sz w:val="28"/>
          <w:szCs w:val="28"/>
        </w:rPr>
        <w:t>приаэродромной</w:t>
      </w:r>
      <w:proofErr w:type="spellEnd"/>
      <w:r w:rsidR="00607918">
        <w:rPr>
          <w:sz w:val="28"/>
          <w:szCs w:val="28"/>
        </w:rPr>
        <w:t xml:space="preserve"> территор</w:t>
      </w:r>
      <w:proofErr w:type="gramStart"/>
      <w:r w:rsidR="00607918">
        <w:rPr>
          <w:sz w:val="28"/>
          <w:szCs w:val="28"/>
        </w:rPr>
        <w:t xml:space="preserve">ии </w:t>
      </w:r>
      <w:r w:rsidRPr="00081481">
        <w:rPr>
          <w:sz w:val="28"/>
          <w:szCs w:val="28"/>
        </w:rPr>
        <w:t>аэ</w:t>
      </w:r>
      <w:proofErr w:type="gramEnd"/>
      <w:r w:rsidRPr="00081481">
        <w:rPr>
          <w:sz w:val="28"/>
          <w:szCs w:val="28"/>
        </w:rPr>
        <w:t xml:space="preserve">родрома экспериментальной авиации </w:t>
      </w:r>
      <w:r>
        <w:rPr>
          <w:rFonts w:ascii="Cambria Math" w:hAnsi="Cambria Math" w:cs="Cambria Math"/>
          <w:sz w:val="28"/>
          <w:szCs w:val="28"/>
        </w:rPr>
        <w:t>«</w:t>
      </w:r>
      <w:r w:rsidRPr="00081481">
        <w:rPr>
          <w:sz w:val="28"/>
          <w:szCs w:val="28"/>
        </w:rPr>
        <w:t>Батайск</w:t>
      </w:r>
      <w:r>
        <w:rPr>
          <w:rFonts w:ascii="Cambria Math" w:hAnsi="Cambria Math" w:cs="Cambria Math"/>
          <w:sz w:val="28"/>
          <w:szCs w:val="28"/>
        </w:rPr>
        <w:t>»</w:t>
      </w:r>
      <w:r w:rsidRPr="00081481">
        <w:rPr>
          <w:sz w:val="28"/>
          <w:szCs w:val="28"/>
        </w:rPr>
        <w:t xml:space="preserve"> от 28.12.2018 № </w:t>
      </w:r>
      <w:proofErr w:type="spellStart"/>
      <w:r w:rsidRPr="00081481">
        <w:rPr>
          <w:sz w:val="28"/>
          <w:szCs w:val="28"/>
        </w:rPr>
        <w:t>б\н</w:t>
      </w:r>
      <w:proofErr w:type="spellEnd"/>
      <w:r w:rsidRPr="00081481">
        <w:rPr>
          <w:sz w:val="28"/>
          <w:szCs w:val="28"/>
        </w:rPr>
        <w:t xml:space="preserve"> выдан: </w:t>
      </w:r>
      <w:proofErr w:type="gramStart"/>
      <w:r w:rsidRPr="00081481">
        <w:rPr>
          <w:sz w:val="28"/>
          <w:szCs w:val="28"/>
        </w:rPr>
        <w:t>Департамент</w:t>
      </w:r>
      <w:r>
        <w:rPr>
          <w:sz w:val="28"/>
          <w:szCs w:val="28"/>
        </w:rPr>
        <w:t xml:space="preserve"> </w:t>
      </w:r>
      <w:r w:rsidRPr="00081481">
        <w:rPr>
          <w:sz w:val="28"/>
          <w:szCs w:val="28"/>
        </w:rPr>
        <w:t xml:space="preserve">авиационной промышленности Министерства промышленности и торговли Российской Федерации; </w:t>
      </w:r>
      <w:r>
        <w:rPr>
          <w:sz w:val="28"/>
          <w:szCs w:val="28"/>
        </w:rPr>
        <w:t>с</w:t>
      </w:r>
      <w:r w:rsidRPr="00081481">
        <w:rPr>
          <w:sz w:val="28"/>
          <w:szCs w:val="28"/>
        </w:rPr>
        <w:t>одержание ограничения</w:t>
      </w:r>
      <w:r>
        <w:rPr>
          <w:sz w:val="28"/>
          <w:szCs w:val="28"/>
        </w:rPr>
        <w:t xml:space="preserve"> </w:t>
      </w:r>
      <w:r w:rsidRPr="00081481">
        <w:rPr>
          <w:sz w:val="28"/>
          <w:szCs w:val="28"/>
        </w:rPr>
        <w:t xml:space="preserve">(обременения): </w:t>
      </w:r>
      <w:r>
        <w:rPr>
          <w:sz w:val="28"/>
          <w:szCs w:val="28"/>
        </w:rPr>
        <w:br/>
        <w:t>в</w:t>
      </w:r>
      <w:r w:rsidRPr="00081481">
        <w:rPr>
          <w:sz w:val="28"/>
          <w:szCs w:val="28"/>
        </w:rPr>
        <w:t xml:space="preserve"> соответствии с Решением об установлении </w:t>
      </w:r>
      <w:proofErr w:type="spellStart"/>
      <w:r w:rsidRPr="00081481">
        <w:rPr>
          <w:sz w:val="28"/>
          <w:szCs w:val="28"/>
        </w:rPr>
        <w:t>приаэродромной</w:t>
      </w:r>
      <w:proofErr w:type="spellEnd"/>
      <w:r w:rsidRPr="00081481">
        <w:rPr>
          <w:sz w:val="28"/>
          <w:szCs w:val="28"/>
        </w:rPr>
        <w:t xml:space="preserve"> территории аэродрома экспериментальной авиации</w:t>
      </w:r>
      <w:r>
        <w:rPr>
          <w:sz w:val="28"/>
          <w:szCs w:val="28"/>
        </w:rPr>
        <w:t xml:space="preserve"> «</w:t>
      </w:r>
      <w:r w:rsidRPr="00081481">
        <w:rPr>
          <w:sz w:val="28"/>
          <w:szCs w:val="28"/>
        </w:rPr>
        <w:t>Батайск</w:t>
      </w:r>
      <w:r>
        <w:rPr>
          <w:sz w:val="28"/>
          <w:szCs w:val="28"/>
        </w:rPr>
        <w:t>»</w:t>
      </w:r>
      <w:r w:rsidRPr="00081481">
        <w:rPr>
          <w:sz w:val="28"/>
          <w:szCs w:val="28"/>
        </w:rPr>
        <w:t xml:space="preserve"> от 28.12.2018  запрещается размещать объекты,</w:t>
      </w:r>
      <w:r>
        <w:rPr>
          <w:sz w:val="28"/>
          <w:szCs w:val="28"/>
        </w:rPr>
        <w:t xml:space="preserve"> </w:t>
      </w:r>
      <w:r w:rsidRPr="00081481">
        <w:rPr>
          <w:sz w:val="28"/>
          <w:szCs w:val="28"/>
        </w:rPr>
        <w:t>высота которых превышает ограничения, установленные</w:t>
      </w:r>
      <w:r>
        <w:rPr>
          <w:sz w:val="28"/>
          <w:szCs w:val="28"/>
        </w:rPr>
        <w:t xml:space="preserve"> </w:t>
      </w:r>
      <w:r w:rsidRPr="00081481">
        <w:rPr>
          <w:sz w:val="28"/>
          <w:szCs w:val="28"/>
        </w:rPr>
        <w:t>уполномоченным Правительством Российской Федерации федеральным органом исполнительной власти при установлении</w:t>
      </w:r>
      <w:r>
        <w:rPr>
          <w:sz w:val="28"/>
          <w:szCs w:val="28"/>
        </w:rPr>
        <w:t xml:space="preserve"> </w:t>
      </w:r>
      <w:r w:rsidRPr="00081481">
        <w:rPr>
          <w:sz w:val="28"/>
          <w:szCs w:val="28"/>
        </w:rPr>
        <w:t xml:space="preserve">соответствующей </w:t>
      </w:r>
      <w:proofErr w:type="spellStart"/>
      <w:r w:rsidRPr="00081481">
        <w:rPr>
          <w:sz w:val="28"/>
          <w:szCs w:val="28"/>
        </w:rPr>
        <w:t>приаэродромной</w:t>
      </w:r>
      <w:proofErr w:type="spellEnd"/>
      <w:r w:rsidRPr="00081481">
        <w:rPr>
          <w:sz w:val="28"/>
          <w:szCs w:val="28"/>
        </w:rPr>
        <w:t xml:space="preserve"> территории.; Реестровый номер границы: 61:00-6.1280;</w:t>
      </w:r>
      <w:proofErr w:type="gramEnd"/>
      <w:r w:rsidRPr="00081481">
        <w:rPr>
          <w:sz w:val="28"/>
          <w:szCs w:val="28"/>
        </w:rPr>
        <w:t xml:space="preserve"> Вид объекта реестра границ: Зона с</w:t>
      </w:r>
      <w:r>
        <w:rPr>
          <w:sz w:val="28"/>
          <w:szCs w:val="28"/>
        </w:rPr>
        <w:t xml:space="preserve"> </w:t>
      </w:r>
      <w:r w:rsidRPr="00081481">
        <w:rPr>
          <w:sz w:val="28"/>
          <w:szCs w:val="28"/>
        </w:rPr>
        <w:t xml:space="preserve">особыми условиями использования территории; Вид зоны по документу: </w:t>
      </w:r>
      <w:proofErr w:type="spellStart"/>
      <w:r w:rsidRPr="00081481">
        <w:rPr>
          <w:sz w:val="28"/>
          <w:szCs w:val="28"/>
        </w:rPr>
        <w:t>Приаэродромная</w:t>
      </w:r>
      <w:proofErr w:type="spellEnd"/>
      <w:r w:rsidRPr="00081481">
        <w:rPr>
          <w:sz w:val="28"/>
          <w:szCs w:val="28"/>
        </w:rPr>
        <w:t xml:space="preserve"> территория аэродрома</w:t>
      </w:r>
      <w:r>
        <w:rPr>
          <w:sz w:val="28"/>
          <w:szCs w:val="28"/>
        </w:rPr>
        <w:t xml:space="preserve"> </w:t>
      </w:r>
      <w:r w:rsidRPr="00081481">
        <w:rPr>
          <w:sz w:val="28"/>
          <w:szCs w:val="28"/>
        </w:rPr>
        <w:t>экспериментальной авиаци</w:t>
      </w:r>
      <w:r w:rsidR="00BC55DE">
        <w:rPr>
          <w:sz w:val="28"/>
          <w:szCs w:val="28"/>
        </w:rPr>
        <w:t>и «</w:t>
      </w:r>
      <w:r w:rsidRPr="00081481">
        <w:rPr>
          <w:sz w:val="28"/>
          <w:szCs w:val="28"/>
        </w:rPr>
        <w:t>Батайск</w:t>
      </w:r>
      <w:r w:rsidR="00BC55DE">
        <w:rPr>
          <w:sz w:val="28"/>
          <w:szCs w:val="28"/>
        </w:rPr>
        <w:t>»</w:t>
      </w:r>
      <w:r w:rsidRPr="00081481">
        <w:rPr>
          <w:sz w:val="28"/>
          <w:szCs w:val="28"/>
        </w:rPr>
        <w:t xml:space="preserve"> (</w:t>
      </w:r>
      <w:proofErr w:type="spellStart"/>
      <w:r w:rsidRPr="00081481">
        <w:rPr>
          <w:sz w:val="28"/>
          <w:szCs w:val="28"/>
        </w:rPr>
        <w:t>Подзона</w:t>
      </w:r>
      <w:proofErr w:type="spellEnd"/>
      <w:r w:rsidRPr="00081481">
        <w:rPr>
          <w:sz w:val="28"/>
          <w:szCs w:val="28"/>
        </w:rPr>
        <w:t xml:space="preserve"> №3); Тип зоны: Охранная зона транспорта</w:t>
      </w:r>
      <w:r w:rsidR="000E58F6">
        <w:rPr>
          <w:sz w:val="28"/>
          <w:szCs w:val="28"/>
        </w:rPr>
        <w:t>;</w:t>
      </w:r>
    </w:p>
    <w:p w:rsidR="00081481" w:rsidRDefault="00081481" w:rsidP="000E5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81481">
        <w:rPr>
          <w:sz w:val="28"/>
          <w:szCs w:val="28"/>
        </w:rPr>
        <w:t>вид ограничения (обременения): ограничения прав на земельный участок, предусмотренные статьей 56 Земельного кодекса</w:t>
      </w:r>
      <w:r>
        <w:rPr>
          <w:sz w:val="28"/>
          <w:szCs w:val="28"/>
        </w:rPr>
        <w:t xml:space="preserve"> </w:t>
      </w:r>
      <w:r w:rsidRPr="00081481">
        <w:rPr>
          <w:sz w:val="28"/>
          <w:szCs w:val="28"/>
        </w:rPr>
        <w:t>Российской Федерации; Срок действия: не установлен; реквизиты документа-основания: решение об установлении</w:t>
      </w:r>
      <w:r>
        <w:rPr>
          <w:sz w:val="28"/>
          <w:szCs w:val="28"/>
        </w:rPr>
        <w:t xml:space="preserve"> </w:t>
      </w:r>
      <w:proofErr w:type="spellStart"/>
      <w:r w:rsidRPr="00081481">
        <w:rPr>
          <w:sz w:val="28"/>
          <w:szCs w:val="28"/>
        </w:rPr>
        <w:t>приаэродромной</w:t>
      </w:r>
      <w:proofErr w:type="spellEnd"/>
      <w:r w:rsidRPr="00081481">
        <w:rPr>
          <w:sz w:val="28"/>
          <w:szCs w:val="28"/>
        </w:rPr>
        <w:t xml:space="preserve"> территор</w:t>
      </w:r>
      <w:proofErr w:type="gramStart"/>
      <w:r w:rsidRPr="00081481">
        <w:rPr>
          <w:sz w:val="28"/>
          <w:szCs w:val="28"/>
        </w:rPr>
        <w:t>ии аэ</w:t>
      </w:r>
      <w:proofErr w:type="gramEnd"/>
      <w:r w:rsidRPr="00081481">
        <w:rPr>
          <w:sz w:val="28"/>
          <w:szCs w:val="28"/>
        </w:rPr>
        <w:t xml:space="preserve">родрома экспериментальной авиации </w:t>
      </w:r>
      <w:r>
        <w:rPr>
          <w:rFonts w:ascii="Cambria Math" w:hAnsi="Cambria Math" w:cs="Cambria Math"/>
          <w:sz w:val="28"/>
          <w:szCs w:val="28"/>
        </w:rPr>
        <w:t>«</w:t>
      </w:r>
      <w:r w:rsidRPr="00081481">
        <w:rPr>
          <w:sz w:val="28"/>
          <w:szCs w:val="28"/>
        </w:rPr>
        <w:t>Батайск</w:t>
      </w:r>
      <w:r>
        <w:rPr>
          <w:rFonts w:ascii="Cambria Math" w:hAnsi="Cambria Math" w:cs="Cambria Math"/>
          <w:sz w:val="28"/>
          <w:szCs w:val="28"/>
        </w:rPr>
        <w:t>»</w:t>
      </w:r>
      <w:r w:rsidRPr="00081481">
        <w:rPr>
          <w:sz w:val="28"/>
          <w:szCs w:val="28"/>
        </w:rPr>
        <w:t xml:space="preserve"> от 28.12.2018 № </w:t>
      </w:r>
      <w:proofErr w:type="spellStart"/>
      <w:r w:rsidRPr="00081481">
        <w:rPr>
          <w:sz w:val="28"/>
          <w:szCs w:val="28"/>
        </w:rPr>
        <w:t>б\н</w:t>
      </w:r>
      <w:proofErr w:type="spellEnd"/>
      <w:r w:rsidRPr="00081481">
        <w:rPr>
          <w:sz w:val="28"/>
          <w:szCs w:val="28"/>
        </w:rPr>
        <w:t xml:space="preserve"> выдан: Департамент</w:t>
      </w:r>
      <w:r>
        <w:rPr>
          <w:sz w:val="28"/>
          <w:szCs w:val="28"/>
        </w:rPr>
        <w:t xml:space="preserve"> </w:t>
      </w:r>
      <w:r w:rsidRPr="00081481">
        <w:rPr>
          <w:sz w:val="28"/>
          <w:szCs w:val="28"/>
        </w:rPr>
        <w:t>авиационной промышленности Министерства промышленности и торговли Российской Федерации; Содержание ограничения</w:t>
      </w:r>
      <w:r>
        <w:rPr>
          <w:sz w:val="28"/>
          <w:szCs w:val="28"/>
        </w:rPr>
        <w:t xml:space="preserve"> </w:t>
      </w:r>
      <w:r w:rsidRPr="00081481">
        <w:rPr>
          <w:sz w:val="28"/>
          <w:szCs w:val="28"/>
        </w:rPr>
        <w:t xml:space="preserve">(обременения): </w:t>
      </w:r>
      <w:r w:rsidR="00BC55DE">
        <w:rPr>
          <w:sz w:val="28"/>
          <w:szCs w:val="28"/>
        </w:rPr>
        <w:br/>
      </w:r>
      <w:r>
        <w:rPr>
          <w:sz w:val="28"/>
          <w:szCs w:val="28"/>
        </w:rPr>
        <w:t>в</w:t>
      </w:r>
      <w:r w:rsidRPr="00081481">
        <w:rPr>
          <w:sz w:val="28"/>
          <w:szCs w:val="28"/>
        </w:rPr>
        <w:t xml:space="preserve"> соответствии с Решением об установлении </w:t>
      </w:r>
      <w:proofErr w:type="spellStart"/>
      <w:r w:rsidRPr="00081481">
        <w:rPr>
          <w:sz w:val="28"/>
          <w:szCs w:val="28"/>
        </w:rPr>
        <w:t>приаэродромной</w:t>
      </w:r>
      <w:proofErr w:type="spellEnd"/>
      <w:r w:rsidRPr="00081481">
        <w:rPr>
          <w:sz w:val="28"/>
          <w:szCs w:val="28"/>
        </w:rPr>
        <w:t xml:space="preserve"> территор</w:t>
      </w:r>
      <w:proofErr w:type="gramStart"/>
      <w:r w:rsidRPr="00081481">
        <w:rPr>
          <w:sz w:val="28"/>
          <w:szCs w:val="28"/>
        </w:rPr>
        <w:t>ии аэ</w:t>
      </w:r>
      <w:proofErr w:type="gramEnd"/>
      <w:r w:rsidRPr="00081481">
        <w:rPr>
          <w:sz w:val="28"/>
          <w:szCs w:val="28"/>
        </w:rPr>
        <w:t>родрома экспериментальной авиации</w:t>
      </w:r>
      <w:r>
        <w:rPr>
          <w:sz w:val="28"/>
          <w:szCs w:val="28"/>
        </w:rPr>
        <w:t xml:space="preserve"> «</w:t>
      </w:r>
      <w:r w:rsidRPr="00081481">
        <w:rPr>
          <w:sz w:val="28"/>
          <w:szCs w:val="28"/>
        </w:rPr>
        <w:t>Батайск</w:t>
      </w:r>
      <w:r>
        <w:rPr>
          <w:sz w:val="28"/>
          <w:szCs w:val="28"/>
        </w:rPr>
        <w:t>»</w:t>
      </w:r>
      <w:r w:rsidRPr="00081481">
        <w:rPr>
          <w:sz w:val="28"/>
          <w:szCs w:val="28"/>
        </w:rPr>
        <w:t xml:space="preserve"> от 28.12.2018 запрещается </w:t>
      </w:r>
      <w:r w:rsidRPr="00081481">
        <w:rPr>
          <w:sz w:val="28"/>
          <w:szCs w:val="28"/>
        </w:rPr>
        <w:lastRenderedPageBreak/>
        <w:t>размещать объекты способствующие привлечению и массовому скоплению птиц;</w:t>
      </w:r>
      <w:r>
        <w:rPr>
          <w:sz w:val="28"/>
          <w:szCs w:val="28"/>
        </w:rPr>
        <w:t xml:space="preserve"> </w:t>
      </w:r>
      <w:r w:rsidRPr="00081481">
        <w:rPr>
          <w:sz w:val="28"/>
          <w:szCs w:val="28"/>
        </w:rPr>
        <w:t>Реестровый номер границы: 61:00-6.1282; Вид объекта реестра границ: Зона с особыми условиями использования территории;</w:t>
      </w:r>
      <w:r>
        <w:rPr>
          <w:sz w:val="28"/>
          <w:szCs w:val="28"/>
        </w:rPr>
        <w:t xml:space="preserve"> </w:t>
      </w:r>
      <w:r w:rsidRPr="00081481">
        <w:rPr>
          <w:sz w:val="28"/>
          <w:szCs w:val="28"/>
        </w:rPr>
        <w:t xml:space="preserve">Вид зоны по документу: </w:t>
      </w:r>
      <w:proofErr w:type="spellStart"/>
      <w:r w:rsidRPr="00081481">
        <w:rPr>
          <w:sz w:val="28"/>
          <w:szCs w:val="28"/>
        </w:rPr>
        <w:t>Приаэродромная</w:t>
      </w:r>
      <w:proofErr w:type="spellEnd"/>
      <w:r w:rsidRPr="00081481">
        <w:rPr>
          <w:sz w:val="28"/>
          <w:szCs w:val="28"/>
        </w:rPr>
        <w:t xml:space="preserve"> территория аэродрома экспериментальной авиации </w:t>
      </w:r>
      <w:r>
        <w:rPr>
          <w:sz w:val="28"/>
          <w:szCs w:val="28"/>
        </w:rPr>
        <w:t>«</w:t>
      </w:r>
      <w:r w:rsidRPr="00081481">
        <w:rPr>
          <w:sz w:val="28"/>
          <w:szCs w:val="28"/>
        </w:rPr>
        <w:t>Батайск</w:t>
      </w:r>
      <w:r>
        <w:rPr>
          <w:sz w:val="28"/>
          <w:szCs w:val="28"/>
        </w:rPr>
        <w:t>»</w:t>
      </w:r>
      <w:r w:rsidRPr="00081481">
        <w:rPr>
          <w:sz w:val="28"/>
          <w:szCs w:val="28"/>
        </w:rPr>
        <w:t xml:space="preserve"> (</w:t>
      </w:r>
      <w:proofErr w:type="spellStart"/>
      <w:r w:rsidRPr="00081481">
        <w:rPr>
          <w:sz w:val="28"/>
          <w:szCs w:val="28"/>
        </w:rPr>
        <w:t>Подзона</w:t>
      </w:r>
      <w:proofErr w:type="spellEnd"/>
      <w:r w:rsidRPr="00081481">
        <w:rPr>
          <w:sz w:val="28"/>
          <w:szCs w:val="28"/>
        </w:rPr>
        <w:t xml:space="preserve"> № 6); Тип</w:t>
      </w:r>
      <w:r>
        <w:rPr>
          <w:sz w:val="28"/>
          <w:szCs w:val="28"/>
        </w:rPr>
        <w:t xml:space="preserve"> </w:t>
      </w:r>
      <w:r w:rsidRPr="00081481">
        <w:rPr>
          <w:sz w:val="28"/>
          <w:szCs w:val="28"/>
        </w:rPr>
        <w:t>зоны: Охранная зона транспорта</w:t>
      </w:r>
      <w:r>
        <w:rPr>
          <w:sz w:val="28"/>
          <w:szCs w:val="28"/>
        </w:rPr>
        <w:t>.</w:t>
      </w:r>
    </w:p>
    <w:p w:rsidR="00610CE8" w:rsidRDefault="00A533F0" w:rsidP="000E5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10CE8">
        <w:rPr>
          <w:sz w:val="28"/>
          <w:szCs w:val="28"/>
        </w:rPr>
        <w:t>.   Согласно письму комитета по охране объектов культурного наследия по Ростовской области  от 22.01.2024 № 20/200 о</w:t>
      </w:r>
      <w:r w:rsidR="00610CE8" w:rsidRPr="00610CE8">
        <w:rPr>
          <w:sz w:val="28"/>
          <w:szCs w:val="28"/>
        </w:rPr>
        <w:t xml:space="preserve">бъект недвижимости – здание по адресу: г. Ростов-на-Дону, ул. </w:t>
      </w:r>
      <w:proofErr w:type="gramStart"/>
      <w:r w:rsidR="00610CE8" w:rsidRPr="00610CE8">
        <w:rPr>
          <w:sz w:val="28"/>
          <w:szCs w:val="28"/>
        </w:rPr>
        <w:t>Советская</w:t>
      </w:r>
      <w:proofErr w:type="gramEnd"/>
      <w:r w:rsidR="00610CE8" w:rsidRPr="00610CE8">
        <w:rPr>
          <w:sz w:val="28"/>
          <w:szCs w:val="28"/>
        </w:rPr>
        <w:t xml:space="preserve">, д. 31/2, литер </w:t>
      </w:r>
      <w:proofErr w:type="spellStart"/>
      <w:r w:rsidR="00610CE8" w:rsidRPr="00610CE8">
        <w:rPr>
          <w:sz w:val="28"/>
          <w:szCs w:val="28"/>
        </w:rPr>
        <w:t>Аа</w:t>
      </w:r>
      <w:proofErr w:type="spellEnd"/>
      <w:r w:rsidR="00610CE8" w:rsidRPr="00610CE8">
        <w:rPr>
          <w:sz w:val="28"/>
          <w:szCs w:val="28"/>
        </w:rPr>
        <w:t xml:space="preserve">, объектом культурного наследия федерального значения, регионального значения, местного (муниципального) значения и выявленным объектом культурного наследия не является. </w:t>
      </w:r>
    </w:p>
    <w:p w:rsidR="00610CE8" w:rsidRDefault="00610CE8" w:rsidP="000E58F6">
      <w:pPr>
        <w:ind w:firstLine="709"/>
        <w:jc w:val="both"/>
        <w:rPr>
          <w:sz w:val="28"/>
          <w:szCs w:val="28"/>
        </w:rPr>
      </w:pPr>
      <w:r w:rsidRPr="00610CE8">
        <w:rPr>
          <w:sz w:val="28"/>
          <w:szCs w:val="28"/>
        </w:rPr>
        <w:t xml:space="preserve">В соответствии с постановлением Правительства Ростовской области от 25.12.2023 № 964 «Об установлении объединенной </w:t>
      </w:r>
      <w:proofErr w:type="gramStart"/>
      <w:r w:rsidRPr="00610CE8">
        <w:rPr>
          <w:sz w:val="28"/>
          <w:szCs w:val="28"/>
        </w:rPr>
        <w:t>зоны охраны объектов культурного наследия исторической части города</w:t>
      </w:r>
      <w:proofErr w:type="gramEnd"/>
      <w:r w:rsidRPr="00610CE8">
        <w:rPr>
          <w:sz w:val="28"/>
          <w:szCs w:val="28"/>
        </w:rPr>
        <w:t xml:space="preserve"> Ростов-на-Дону </w:t>
      </w:r>
      <w:r w:rsidR="00A533F0">
        <w:rPr>
          <w:sz w:val="28"/>
          <w:szCs w:val="28"/>
        </w:rPr>
        <w:t xml:space="preserve">и </w:t>
      </w:r>
      <w:r w:rsidRPr="00610CE8">
        <w:rPr>
          <w:sz w:val="28"/>
          <w:szCs w:val="28"/>
        </w:rPr>
        <w:t xml:space="preserve">утверждении требований к градостроительным регламентам в границах территорий данных зон» (далее – постановление № 964) по адресу: </w:t>
      </w:r>
      <w:r w:rsidR="006C2D33">
        <w:rPr>
          <w:sz w:val="28"/>
          <w:szCs w:val="28"/>
        </w:rPr>
        <w:br/>
      </w:r>
      <w:r w:rsidRPr="00610CE8">
        <w:rPr>
          <w:sz w:val="28"/>
          <w:szCs w:val="28"/>
        </w:rPr>
        <w:t xml:space="preserve">г. Ростов-на-Дону, ул. Советская, 31/2, расположен ценный объект </w:t>
      </w:r>
      <w:r w:rsidR="006C2D33">
        <w:rPr>
          <w:sz w:val="28"/>
          <w:szCs w:val="28"/>
        </w:rPr>
        <w:br/>
      </w:r>
      <w:r w:rsidRPr="00610CE8">
        <w:rPr>
          <w:sz w:val="28"/>
          <w:szCs w:val="28"/>
        </w:rPr>
        <w:t xml:space="preserve">историко-градостроительной среды. </w:t>
      </w:r>
    </w:p>
    <w:p w:rsidR="0021051F" w:rsidRDefault="00610CE8" w:rsidP="000E58F6">
      <w:pPr>
        <w:ind w:firstLine="709"/>
        <w:jc w:val="both"/>
        <w:rPr>
          <w:sz w:val="28"/>
          <w:szCs w:val="28"/>
        </w:rPr>
      </w:pPr>
      <w:r w:rsidRPr="00610CE8">
        <w:rPr>
          <w:sz w:val="28"/>
          <w:szCs w:val="28"/>
        </w:rPr>
        <w:t xml:space="preserve">В соответствии с постановлением № 964 здание по адресу: </w:t>
      </w:r>
      <w:r>
        <w:rPr>
          <w:sz w:val="28"/>
          <w:szCs w:val="28"/>
        </w:rPr>
        <w:br/>
      </w:r>
      <w:r w:rsidRPr="00610CE8">
        <w:rPr>
          <w:sz w:val="28"/>
          <w:szCs w:val="28"/>
        </w:rPr>
        <w:t xml:space="preserve">г. Ростов-на-Дону, ул. </w:t>
      </w:r>
      <w:proofErr w:type="gramStart"/>
      <w:r w:rsidRPr="00610CE8">
        <w:rPr>
          <w:sz w:val="28"/>
          <w:szCs w:val="28"/>
        </w:rPr>
        <w:t>Советская</w:t>
      </w:r>
      <w:proofErr w:type="gramEnd"/>
      <w:r w:rsidRPr="00610CE8">
        <w:rPr>
          <w:sz w:val="28"/>
          <w:szCs w:val="28"/>
        </w:rPr>
        <w:t>, 31/2, расположено в единой зоне регулирования застройки и хозяйственной деятельности (индекс зоны ЕЗРЗ-3.1)</w:t>
      </w:r>
      <w:r w:rsidR="006C2D33">
        <w:rPr>
          <w:sz w:val="28"/>
          <w:szCs w:val="28"/>
        </w:rPr>
        <w:t>.</w:t>
      </w:r>
    </w:p>
    <w:p w:rsidR="00D25467" w:rsidRPr="00E26083" w:rsidRDefault="00D25467" w:rsidP="000E58F6">
      <w:pPr>
        <w:suppressAutoHyphens/>
        <w:ind w:firstLine="709"/>
        <w:jc w:val="both"/>
      </w:pPr>
      <w:r>
        <w:rPr>
          <w:color w:val="000000"/>
          <w:sz w:val="28"/>
          <w:szCs w:val="28"/>
        </w:rPr>
        <w:t>6</w:t>
      </w:r>
      <w:r>
        <w:rPr>
          <w:sz w:val="28"/>
          <w:szCs w:val="28"/>
        </w:rPr>
        <w:t>.</w:t>
      </w:r>
      <w:r w:rsidRPr="00E26083">
        <w:rPr>
          <w:sz w:val="28"/>
          <w:szCs w:val="28"/>
        </w:rPr>
        <w:t>  </w:t>
      </w:r>
      <w:proofErr w:type="gramStart"/>
      <w:r w:rsidRPr="007B70E5">
        <w:rPr>
          <w:sz w:val="28"/>
          <w:szCs w:val="28"/>
        </w:rPr>
        <w:t xml:space="preserve">МКУ «Управление казной города Ростова-на-Дону» в </w:t>
      </w:r>
      <w:r>
        <w:rPr>
          <w:sz w:val="28"/>
          <w:szCs w:val="28"/>
        </w:rPr>
        <w:t>7</w:t>
      </w:r>
      <w:r w:rsidRPr="007B70E5">
        <w:rPr>
          <w:sz w:val="28"/>
          <w:szCs w:val="28"/>
        </w:rPr>
        <w:t xml:space="preserve">-дневный срок после получения от государственного регистрирующего органа сведений </w:t>
      </w:r>
      <w:r>
        <w:rPr>
          <w:sz w:val="28"/>
          <w:szCs w:val="28"/>
        </w:rPr>
        <w:br/>
      </w:r>
      <w:r w:rsidRPr="007B70E5">
        <w:rPr>
          <w:sz w:val="28"/>
          <w:szCs w:val="28"/>
        </w:rPr>
        <w:t xml:space="preserve">о переходе права собственности на объект направить в Департамент </w:t>
      </w:r>
      <w:proofErr w:type="spellStart"/>
      <w:r w:rsidRPr="007B70E5">
        <w:rPr>
          <w:sz w:val="28"/>
          <w:szCs w:val="28"/>
        </w:rPr>
        <w:t>имущественно-земельных</w:t>
      </w:r>
      <w:proofErr w:type="spellEnd"/>
      <w:r w:rsidRPr="007B70E5"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тношений города Ростова-на-Дону </w:t>
      </w:r>
      <w:r w:rsidRPr="007B70E5">
        <w:rPr>
          <w:sz w:val="28"/>
          <w:szCs w:val="28"/>
        </w:rPr>
        <w:t xml:space="preserve">пакет документов в соответствии с </w:t>
      </w:r>
      <w:r w:rsidR="00FB4B16" w:rsidRPr="00C35F85">
        <w:rPr>
          <w:sz w:val="28"/>
          <w:szCs w:val="28"/>
        </w:rPr>
        <w:t xml:space="preserve">постановлением Администрации города </w:t>
      </w:r>
      <w:r w:rsidR="00FB4B16">
        <w:rPr>
          <w:sz w:val="28"/>
          <w:szCs w:val="28"/>
        </w:rPr>
        <w:br/>
      </w:r>
      <w:r w:rsidR="00FB4B16" w:rsidRPr="00C35F85">
        <w:rPr>
          <w:sz w:val="28"/>
          <w:szCs w:val="28"/>
        </w:rPr>
        <w:t>Ростова-на-Дону от 18.07.2024 № 880 «Об утверждении порядка взаимодействия при ведении реестра муниципального имущества города  Ростова-на-Дону»</w:t>
      </w:r>
      <w:r w:rsidR="00FB4B16">
        <w:rPr>
          <w:sz w:val="28"/>
          <w:szCs w:val="28"/>
        </w:rPr>
        <w:t xml:space="preserve"> </w:t>
      </w:r>
      <w:r w:rsidRPr="007B70E5">
        <w:rPr>
          <w:sz w:val="28"/>
          <w:szCs w:val="28"/>
        </w:rPr>
        <w:t>для исключения объекта из реестра муниципального имущества города Ростова-на-Дону.</w:t>
      </w:r>
      <w:proofErr w:type="gramEnd"/>
    </w:p>
    <w:p w:rsidR="00D25467" w:rsidRPr="003C6DFB" w:rsidRDefault="00D25467" w:rsidP="000E58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оставляю </w:t>
      </w:r>
      <w:r>
        <w:rPr>
          <w:color w:val="000000"/>
          <w:sz w:val="28"/>
          <w:szCs w:val="28"/>
        </w:rPr>
        <w:br/>
        <w:t>за собой.</w:t>
      </w:r>
    </w:p>
    <w:p w:rsidR="00665D84" w:rsidRDefault="00665D84" w:rsidP="000E58F6">
      <w:pPr>
        <w:suppressAutoHyphens/>
        <w:ind w:firstLine="709"/>
        <w:jc w:val="both"/>
        <w:rPr>
          <w:color w:val="000000"/>
          <w:sz w:val="28"/>
          <w:szCs w:val="28"/>
        </w:rPr>
      </w:pPr>
    </w:p>
    <w:p w:rsidR="00991C34" w:rsidRDefault="00991C34" w:rsidP="00FB4B16">
      <w:pPr>
        <w:suppressAutoHyphens/>
        <w:jc w:val="both"/>
        <w:rPr>
          <w:color w:val="000000"/>
          <w:sz w:val="28"/>
          <w:szCs w:val="28"/>
        </w:rPr>
      </w:pPr>
    </w:p>
    <w:p w:rsidR="00991C34" w:rsidRDefault="00991C34" w:rsidP="00FB4B16">
      <w:pPr>
        <w:suppressAutoHyphens/>
        <w:jc w:val="both"/>
        <w:rPr>
          <w:color w:val="000000"/>
          <w:sz w:val="28"/>
          <w:szCs w:val="28"/>
        </w:rPr>
      </w:pPr>
    </w:p>
    <w:p w:rsidR="00EB3F48" w:rsidRDefault="00EB3F48" w:rsidP="00EB3F48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EB3F48" w:rsidRDefault="00EB3F48" w:rsidP="00EB3F48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EB3F48" w:rsidRPr="002F4623" w:rsidRDefault="00EB3F48" w:rsidP="00EB3F48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И.В. </w:t>
      </w:r>
      <w:proofErr w:type="spellStart"/>
      <w:r>
        <w:rPr>
          <w:sz w:val="28"/>
          <w:szCs w:val="28"/>
        </w:rPr>
        <w:t>Смирягина</w:t>
      </w:r>
      <w:proofErr w:type="spellEnd"/>
    </w:p>
    <w:p w:rsidR="00EB3F48" w:rsidRDefault="00EB3F48" w:rsidP="00EB3F48">
      <w:pPr>
        <w:jc w:val="both"/>
        <w:rPr>
          <w:color w:val="000000"/>
          <w:sz w:val="22"/>
          <w:szCs w:val="22"/>
        </w:rPr>
      </w:pPr>
    </w:p>
    <w:p w:rsidR="00991C34" w:rsidRDefault="00991C34" w:rsidP="00EB3F48">
      <w:pPr>
        <w:jc w:val="both"/>
        <w:rPr>
          <w:color w:val="000000"/>
          <w:sz w:val="22"/>
          <w:szCs w:val="22"/>
        </w:rPr>
      </w:pPr>
    </w:p>
    <w:p w:rsidR="00991C34" w:rsidRDefault="00991C34" w:rsidP="00EB3F48">
      <w:pPr>
        <w:jc w:val="both"/>
        <w:rPr>
          <w:color w:val="000000"/>
          <w:sz w:val="22"/>
          <w:szCs w:val="22"/>
        </w:rPr>
      </w:pPr>
    </w:p>
    <w:p w:rsidR="00991C34" w:rsidRDefault="00991C34" w:rsidP="00EB3F48">
      <w:pPr>
        <w:jc w:val="both"/>
        <w:rPr>
          <w:color w:val="000000"/>
          <w:sz w:val="22"/>
          <w:szCs w:val="22"/>
        </w:rPr>
      </w:pPr>
    </w:p>
    <w:p w:rsidR="00991C34" w:rsidRDefault="00991C34" w:rsidP="00EB3F48">
      <w:pPr>
        <w:jc w:val="both"/>
        <w:rPr>
          <w:color w:val="000000"/>
          <w:sz w:val="22"/>
          <w:szCs w:val="22"/>
        </w:rPr>
      </w:pPr>
    </w:p>
    <w:p w:rsidR="00991C34" w:rsidRDefault="00991C34" w:rsidP="00EB3F48">
      <w:pPr>
        <w:jc w:val="both"/>
        <w:rPr>
          <w:color w:val="000000"/>
          <w:sz w:val="22"/>
          <w:szCs w:val="22"/>
        </w:rPr>
      </w:pPr>
    </w:p>
    <w:p w:rsidR="00991C34" w:rsidRDefault="00991C34" w:rsidP="00EB3F48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sectPr w:rsidR="00991C34" w:rsidSect="00993B2D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4942" w:rsidRDefault="005C4942" w:rsidP="00DC0E99">
      <w:r>
        <w:separator/>
      </w:r>
    </w:p>
  </w:endnote>
  <w:endnote w:type="continuationSeparator" w:id="0">
    <w:p w:rsidR="005C4942" w:rsidRDefault="005C4942" w:rsidP="00DC0E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64355"/>
      <w:docPartObj>
        <w:docPartGallery w:val="Page Numbers (Bottom of Page)"/>
        <w:docPartUnique/>
      </w:docPartObj>
    </w:sdtPr>
    <w:sdtContent>
      <w:p w:rsidR="000E58F6" w:rsidRDefault="00194ACD">
        <w:pPr>
          <w:pStyle w:val="a9"/>
          <w:jc w:val="right"/>
        </w:pPr>
        <w:fldSimple w:instr=" PAGE   \* MERGEFORMAT ">
          <w:r w:rsidR="002A4E63">
            <w:rPr>
              <w:noProof/>
            </w:rPr>
            <w:t>2</w:t>
          </w:r>
        </w:fldSimple>
      </w:p>
    </w:sdtContent>
  </w:sdt>
  <w:p w:rsidR="000E58F6" w:rsidRDefault="000E58F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4942" w:rsidRDefault="005C4942" w:rsidP="00DC0E99">
      <w:r>
        <w:separator/>
      </w:r>
    </w:p>
  </w:footnote>
  <w:footnote w:type="continuationSeparator" w:id="0">
    <w:p w:rsidR="005C4942" w:rsidRDefault="005C4942" w:rsidP="00DC0E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6022"/>
    <w:rsid w:val="000135C8"/>
    <w:rsid w:val="000447D8"/>
    <w:rsid w:val="000523B3"/>
    <w:rsid w:val="0005672D"/>
    <w:rsid w:val="00081481"/>
    <w:rsid w:val="000B1462"/>
    <w:rsid w:val="000C0174"/>
    <w:rsid w:val="000E58F6"/>
    <w:rsid w:val="000F4A5A"/>
    <w:rsid w:val="001639A3"/>
    <w:rsid w:val="00165709"/>
    <w:rsid w:val="00194ACD"/>
    <w:rsid w:val="001E1AAB"/>
    <w:rsid w:val="001E1B8C"/>
    <w:rsid w:val="001F6792"/>
    <w:rsid w:val="0021051F"/>
    <w:rsid w:val="00220B83"/>
    <w:rsid w:val="002A4E63"/>
    <w:rsid w:val="002C748C"/>
    <w:rsid w:val="002F44A2"/>
    <w:rsid w:val="003051E1"/>
    <w:rsid w:val="004A57F0"/>
    <w:rsid w:val="004D6889"/>
    <w:rsid w:val="004E4173"/>
    <w:rsid w:val="0050079C"/>
    <w:rsid w:val="00532368"/>
    <w:rsid w:val="00567296"/>
    <w:rsid w:val="005C4942"/>
    <w:rsid w:val="005F1036"/>
    <w:rsid w:val="005F605B"/>
    <w:rsid w:val="00606022"/>
    <w:rsid w:val="00607918"/>
    <w:rsid w:val="00610CE8"/>
    <w:rsid w:val="0063465E"/>
    <w:rsid w:val="006362DD"/>
    <w:rsid w:val="00651CD9"/>
    <w:rsid w:val="00665D84"/>
    <w:rsid w:val="00677270"/>
    <w:rsid w:val="006C2D33"/>
    <w:rsid w:val="00775D8C"/>
    <w:rsid w:val="007833DA"/>
    <w:rsid w:val="00796170"/>
    <w:rsid w:val="007A1135"/>
    <w:rsid w:val="007D1B09"/>
    <w:rsid w:val="007D4D37"/>
    <w:rsid w:val="00877223"/>
    <w:rsid w:val="008B54A4"/>
    <w:rsid w:val="008F46B0"/>
    <w:rsid w:val="009225E5"/>
    <w:rsid w:val="0097258C"/>
    <w:rsid w:val="00991C34"/>
    <w:rsid w:val="00993B2D"/>
    <w:rsid w:val="009A669D"/>
    <w:rsid w:val="009F0CC9"/>
    <w:rsid w:val="00A05E0D"/>
    <w:rsid w:val="00A21839"/>
    <w:rsid w:val="00A533F0"/>
    <w:rsid w:val="00A83516"/>
    <w:rsid w:val="00AC062A"/>
    <w:rsid w:val="00AF7D22"/>
    <w:rsid w:val="00B064F4"/>
    <w:rsid w:val="00B9329B"/>
    <w:rsid w:val="00B94681"/>
    <w:rsid w:val="00BA2325"/>
    <w:rsid w:val="00BC55DE"/>
    <w:rsid w:val="00BD4F93"/>
    <w:rsid w:val="00CB204C"/>
    <w:rsid w:val="00CD0C4A"/>
    <w:rsid w:val="00CE2890"/>
    <w:rsid w:val="00D21FD5"/>
    <w:rsid w:val="00D25467"/>
    <w:rsid w:val="00D573CF"/>
    <w:rsid w:val="00D76E81"/>
    <w:rsid w:val="00D80610"/>
    <w:rsid w:val="00D80B48"/>
    <w:rsid w:val="00D843A2"/>
    <w:rsid w:val="00D91DBD"/>
    <w:rsid w:val="00DC0E99"/>
    <w:rsid w:val="00E741D1"/>
    <w:rsid w:val="00E74EBA"/>
    <w:rsid w:val="00EB3F48"/>
    <w:rsid w:val="00EC3220"/>
    <w:rsid w:val="00F247AC"/>
    <w:rsid w:val="00F32660"/>
    <w:rsid w:val="00F60A58"/>
    <w:rsid w:val="00FA6615"/>
    <w:rsid w:val="00FB12F9"/>
    <w:rsid w:val="00FB4B16"/>
    <w:rsid w:val="00FC58B1"/>
    <w:rsid w:val="00FE2707"/>
    <w:rsid w:val="00FF2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0E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0E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DC0E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C0E9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F01387-8AC7-4A5E-B2EB-E65944565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8</Pages>
  <Words>3282</Words>
  <Characters>18709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23</cp:revision>
  <cp:lastPrinted>2024-12-09T12:29:00Z</cp:lastPrinted>
  <dcterms:created xsi:type="dcterms:W3CDTF">2024-12-05T07:59:00Z</dcterms:created>
  <dcterms:modified xsi:type="dcterms:W3CDTF">2024-12-09T12:31:00Z</dcterms:modified>
</cp:coreProperties>
</file>